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14D9" w14:textId="5BE187EE" w:rsidR="00AA66D5" w:rsidRDefault="00D6107B" w:rsidP="00EF723B">
      <w:pPr>
        <w:rPr>
          <w:rFonts w:ascii="Arial" w:hAnsi="Arial" w:cs="Arial"/>
          <w:noProof/>
        </w:rPr>
      </w:pPr>
      <w:r w:rsidRPr="00420B19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79783E82" wp14:editId="1503015B">
                <wp:extent cx="5731510" cy="1444752"/>
                <wp:effectExtent l="0" t="0" r="0" b="3175"/>
                <wp:docPr id="162360626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444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EDD1BE" w14:textId="2CE6B85A" w:rsidR="005355C1" w:rsidRPr="00E6068D" w:rsidRDefault="007D47B9" w:rsidP="00F91F53">
                            <w:pPr>
                              <w:pStyle w:val="Title"/>
                              <w:rPr>
                                <w:color w:val="003399"/>
                                <w:lang w:val="en-US"/>
                              </w:rPr>
                            </w:pPr>
                            <w:r w:rsidRPr="00E6068D">
                              <w:rPr>
                                <w:color w:val="003399"/>
                                <w:lang w:val="en-US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783E8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51.3pt;height:1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" fillcolor="white [3201]" stroked="f" strokeweight=".5pt">
                <v:textbox>
                  <w:txbxContent>
                    <w:p w14:paraId="54EDD1BE" w14:textId="2CE6B85A" w:rsidR="005355C1" w:rsidRPr="00E6068D" w:rsidRDefault="007D47B9" w:rsidP="00F91F53">
                      <w:pPr>
                        <w:pStyle w:val="Title"/>
                        <w:rPr>
                          <w:color w:val="003399"/>
                          <w:lang w:val="en-US"/>
                        </w:rPr>
                      </w:pPr>
                      <w:r w:rsidRPr="00E6068D">
                        <w:rPr>
                          <w:color w:val="003399"/>
                          <w:lang w:val="en-US"/>
                        </w:rPr>
                        <w:t>TITLE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20B19">
        <w:rPr>
          <w:rFonts w:ascii="Arial" w:hAnsi="Arial" w:cs="Arial"/>
          <w:noProof/>
        </w:rPr>
        <w:t xml:space="preserve"> </w:t>
      </w:r>
    </w:p>
    <w:p w14:paraId="7628AFD1" w14:textId="5286F2C7" w:rsidR="001B0B74" w:rsidRDefault="001B0B74" w:rsidP="00EF723B">
      <w:pPr>
        <w:rPr>
          <w:rFonts w:ascii="Arial" w:hAnsi="Arial" w:cs="Arial"/>
          <w:noProof/>
        </w:rPr>
      </w:pPr>
    </w:p>
    <w:p w14:paraId="13797880" w14:textId="1F2D6B1C" w:rsidR="001B0B74" w:rsidRDefault="001B0B74" w:rsidP="00EF723B">
      <w:pPr>
        <w:rPr>
          <w:rFonts w:ascii="Arial" w:hAnsi="Arial" w:cs="Arial"/>
          <w:noProof/>
        </w:rPr>
      </w:pPr>
    </w:p>
    <w:p w14:paraId="76A47037" w14:textId="77777777" w:rsidR="00691C2E" w:rsidRDefault="00691C2E" w:rsidP="00691C2E">
      <w:pPr>
        <w:rPr>
          <w:rFonts w:ascii="Arial" w:hAnsi="Arial" w:cs="Arial"/>
          <w:noProof/>
        </w:rPr>
      </w:pPr>
    </w:p>
    <w:tbl>
      <w:tblPr>
        <w:tblStyle w:val="OverviewTableStyle"/>
        <w:tblW w:w="5000" w:type="pct"/>
        <w:tblLook w:val="04A0" w:firstRow="1" w:lastRow="0" w:firstColumn="1" w:lastColumn="0" w:noHBand="0" w:noVBand="1"/>
      </w:tblPr>
      <w:tblGrid>
        <w:gridCol w:w="2263"/>
        <w:gridCol w:w="6753"/>
      </w:tblGrid>
      <w:tr w:rsidR="00691C2E" w14:paraId="36DF71FE" w14:textId="77777777" w:rsidTr="00691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single" w:sz="4" w:space="0" w:color="E8E8FC"/>
              <w:left w:val="single" w:sz="4" w:space="0" w:color="E8E8FC"/>
              <w:bottom w:val="single" w:sz="4" w:space="0" w:color="E8E8FC"/>
              <w:right w:val="single" w:sz="4" w:space="0" w:color="E8E8FC"/>
            </w:tcBorders>
            <w:shd w:val="clear" w:color="auto" w:fill="003399"/>
            <w:hideMark/>
          </w:tcPr>
          <w:p w14:paraId="1D71EEB6" w14:textId="77777777" w:rsidR="00691C2E" w:rsidRDefault="00691C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8"/>
              </w:rPr>
              <w:t>DOCUMENT INFO</w:t>
            </w:r>
          </w:p>
        </w:tc>
      </w:tr>
      <w:tr w:rsidR="00691C2E" w14:paraId="7B8B300E" w14:textId="77777777" w:rsidTr="00691C2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tcBorders>
              <w:top w:val="single" w:sz="4" w:space="0" w:color="E8E8FC"/>
              <w:left w:val="single" w:sz="4" w:space="0" w:color="E8E8FC"/>
              <w:bottom w:val="single" w:sz="4" w:space="0" w:color="E8E8FC"/>
              <w:right w:val="single" w:sz="4" w:space="0" w:color="E8E8FC"/>
            </w:tcBorders>
            <w:shd w:val="clear" w:color="auto" w:fill="003399"/>
            <w:hideMark/>
          </w:tcPr>
          <w:p w14:paraId="3524E7C1" w14:textId="77777777" w:rsidR="00691C2E" w:rsidRPr="00691C2E" w:rsidRDefault="00691C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C2E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3745" w:type="pct"/>
            <w:tcBorders>
              <w:top w:val="single" w:sz="4" w:space="0" w:color="E8E8FC"/>
              <w:left w:val="single" w:sz="4" w:space="0" w:color="E8E8FC"/>
              <w:bottom w:val="single" w:sz="4" w:space="0" w:color="E8E8FC"/>
              <w:right w:val="single" w:sz="4" w:space="0" w:color="E8E8FC"/>
            </w:tcBorders>
            <w:hideMark/>
          </w:tcPr>
          <w:p w14:paraId="63DB9FB8" w14:textId="77777777" w:rsidR="00691C2E" w:rsidRDefault="00691C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Improving the capacity of international cooperation and economic cooperation of WB HEIs - INTECO</w:t>
            </w:r>
          </w:p>
        </w:tc>
      </w:tr>
      <w:tr w:rsidR="00691C2E" w14:paraId="0EE352E8" w14:textId="77777777" w:rsidTr="0069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tcBorders>
              <w:top w:val="single" w:sz="4" w:space="0" w:color="E8E8FC"/>
              <w:left w:val="single" w:sz="4" w:space="0" w:color="E8E8FC"/>
              <w:bottom w:val="single" w:sz="4" w:space="0" w:color="E8E8FC"/>
              <w:right w:val="single" w:sz="4" w:space="0" w:color="E8E8FC"/>
            </w:tcBorders>
            <w:shd w:val="clear" w:color="auto" w:fill="003399"/>
            <w:hideMark/>
          </w:tcPr>
          <w:p w14:paraId="25BF7D9A" w14:textId="77777777" w:rsidR="00691C2E" w:rsidRPr="00691C2E" w:rsidRDefault="00691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1C2E">
              <w:rPr>
                <w:rFonts w:ascii="Arial" w:hAnsi="Arial" w:cs="Arial"/>
                <w:sz w:val="20"/>
                <w:szCs w:val="20"/>
              </w:rPr>
              <w:t>Project number</w:t>
            </w:r>
          </w:p>
        </w:tc>
        <w:tc>
          <w:tcPr>
            <w:tcW w:w="3745" w:type="pct"/>
            <w:tcBorders>
              <w:top w:val="single" w:sz="4" w:space="0" w:color="E8E8FC"/>
              <w:left w:val="single" w:sz="4" w:space="0" w:color="E8E8FC"/>
              <w:bottom w:val="single" w:sz="4" w:space="0" w:color="E8E8FC"/>
              <w:right w:val="single" w:sz="4" w:space="0" w:color="E8E8FC"/>
            </w:tcBorders>
            <w:hideMark/>
          </w:tcPr>
          <w:p w14:paraId="3E4241CE" w14:textId="77777777" w:rsidR="00691C2E" w:rsidRDefault="00691C2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8"/>
              </w:rPr>
              <w:t>101177758 — INTECO — ERASMUS-EDU-2024-CBHE</w:t>
            </w:r>
          </w:p>
        </w:tc>
      </w:tr>
      <w:tr w:rsidR="00691C2E" w14:paraId="7B1C7879" w14:textId="77777777" w:rsidTr="00691C2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tcBorders>
              <w:top w:val="single" w:sz="4" w:space="0" w:color="E8E8FC"/>
              <w:left w:val="single" w:sz="4" w:space="0" w:color="E8E8FC"/>
              <w:bottom w:val="single" w:sz="4" w:space="0" w:color="E8E8FC"/>
              <w:right w:val="single" w:sz="4" w:space="0" w:color="E8E8FC"/>
            </w:tcBorders>
            <w:shd w:val="clear" w:color="auto" w:fill="003399"/>
            <w:hideMark/>
          </w:tcPr>
          <w:p w14:paraId="41F0444E" w14:textId="77777777" w:rsidR="00691C2E" w:rsidRPr="00691C2E" w:rsidRDefault="00691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1C2E">
              <w:rPr>
                <w:rFonts w:ascii="Arial" w:hAnsi="Arial" w:cs="Arial"/>
                <w:sz w:val="20"/>
                <w:szCs w:val="20"/>
              </w:rPr>
              <w:t>Web address</w:t>
            </w:r>
          </w:p>
        </w:tc>
        <w:tc>
          <w:tcPr>
            <w:tcW w:w="3745" w:type="pct"/>
            <w:tcBorders>
              <w:top w:val="single" w:sz="4" w:space="0" w:color="E8E8FC"/>
              <w:left w:val="single" w:sz="4" w:space="0" w:color="E8E8FC"/>
              <w:bottom w:val="single" w:sz="4" w:space="0" w:color="E8E8FC"/>
              <w:right w:val="single" w:sz="4" w:space="0" w:color="E8E8FC"/>
            </w:tcBorders>
            <w:hideMark/>
          </w:tcPr>
          <w:p w14:paraId="39793CC1" w14:textId="77777777" w:rsidR="00691C2E" w:rsidRPr="00A42954" w:rsidRDefault="008D5BF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3399"/>
                <w:sz w:val="20"/>
                <w:szCs w:val="28"/>
              </w:rPr>
            </w:pPr>
            <w:hyperlink r:id="rId8" w:history="1">
              <w:r w:rsidR="00691C2E" w:rsidRPr="00A42954">
                <w:rPr>
                  <w:rStyle w:val="Hyperlink"/>
                  <w:rFonts w:ascii="Arial" w:hAnsi="Arial" w:cs="Arial"/>
                  <w:color w:val="003399"/>
                  <w:sz w:val="20"/>
                  <w:szCs w:val="28"/>
                  <w:u w:val="none"/>
                </w:rPr>
                <w:t>www.inteco.eubd.edu.ba</w:t>
              </w:r>
            </w:hyperlink>
            <w:r w:rsidR="00691C2E" w:rsidRPr="00A42954">
              <w:rPr>
                <w:rFonts w:ascii="Arial" w:hAnsi="Arial" w:cs="Arial"/>
                <w:color w:val="003399"/>
                <w:sz w:val="20"/>
                <w:szCs w:val="28"/>
              </w:rPr>
              <w:t xml:space="preserve"> </w:t>
            </w:r>
          </w:p>
        </w:tc>
      </w:tr>
      <w:tr w:rsidR="00691C2E" w14:paraId="6A89F02A" w14:textId="77777777" w:rsidTr="0069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tcBorders>
              <w:top w:val="single" w:sz="4" w:space="0" w:color="E8E8FC"/>
              <w:left w:val="single" w:sz="4" w:space="0" w:color="E8E8FC"/>
              <w:bottom w:val="single" w:sz="4" w:space="0" w:color="E8E8FC"/>
              <w:right w:val="single" w:sz="4" w:space="0" w:color="E8E8FC"/>
            </w:tcBorders>
            <w:shd w:val="clear" w:color="auto" w:fill="003399"/>
            <w:hideMark/>
          </w:tcPr>
          <w:p w14:paraId="0E46BB49" w14:textId="77777777" w:rsidR="00691C2E" w:rsidRPr="00691C2E" w:rsidRDefault="00691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1C2E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3745" w:type="pct"/>
            <w:tcBorders>
              <w:top w:val="single" w:sz="4" w:space="0" w:color="E8E8FC"/>
              <w:left w:val="single" w:sz="4" w:space="0" w:color="E8E8FC"/>
              <w:bottom w:val="single" w:sz="4" w:space="0" w:color="E8E8FC"/>
              <w:right w:val="single" w:sz="4" w:space="0" w:color="E8E8FC"/>
            </w:tcBorders>
            <w:hideMark/>
          </w:tcPr>
          <w:p w14:paraId="4A8BA6C7" w14:textId="77777777" w:rsidR="00691C2E" w:rsidRDefault="00691C2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European University Brčko District (EUBD)</w:t>
            </w:r>
          </w:p>
        </w:tc>
      </w:tr>
      <w:tr w:rsidR="00691C2E" w:rsidRPr="00420B19" w14:paraId="67A09563" w14:textId="77777777" w:rsidTr="00691C2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01D00ECE" w14:textId="77777777" w:rsidR="00691C2E" w:rsidRPr="00691C2E" w:rsidRDefault="00691C2E" w:rsidP="006D2F3A">
            <w:pPr>
              <w:spacing w:after="0" w:line="240" w:lineRule="auto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91C2E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>Working package</w:t>
            </w:r>
          </w:p>
        </w:tc>
        <w:tc>
          <w:tcPr>
            <w:tcW w:w="3745" w:type="pct"/>
          </w:tcPr>
          <w:p w14:paraId="25D4968E" w14:textId="77777777" w:rsidR="00691C2E" w:rsidRPr="004D297B" w:rsidRDefault="00691C2E" w:rsidP="006D2F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C2E" w:rsidRPr="00420B19" w14:paraId="603381FE" w14:textId="77777777" w:rsidTr="0069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168FD29B" w14:textId="77777777" w:rsidR="00691C2E" w:rsidRPr="00691C2E" w:rsidRDefault="00691C2E" w:rsidP="006D2F3A">
            <w:pPr>
              <w:spacing w:after="0"/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</w:pPr>
            <w:r w:rsidRPr="00691C2E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>Meeting/Event name</w:t>
            </w:r>
          </w:p>
        </w:tc>
        <w:tc>
          <w:tcPr>
            <w:tcW w:w="3745" w:type="pct"/>
          </w:tcPr>
          <w:p w14:paraId="268F3D68" w14:textId="77777777" w:rsidR="00691C2E" w:rsidRPr="004D297B" w:rsidRDefault="00691C2E" w:rsidP="006D2F3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C2E" w:rsidRPr="00420B19" w14:paraId="6171D178" w14:textId="77777777" w:rsidTr="00691C2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330EC47E" w14:textId="77777777" w:rsidR="00691C2E" w:rsidRPr="00691C2E" w:rsidRDefault="00691C2E" w:rsidP="006D2F3A">
            <w:pPr>
              <w:spacing w:after="0"/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</w:pPr>
            <w:r w:rsidRPr="00691C2E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>Organizer</w:t>
            </w:r>
          </w:p>
        </w:tc>
        <w:tc>
          <w:tcPr>
            <w:tcW w:w="3745" w:type="pct"/>
          </w:tcPr>
          <w:p w14:paraId="5894D9BB" w14:textId="77777777" w:rsidR="00691C2E" w:rsidRPr="004D297B" w:rsidRDefault="00691C2E" w:rsidP="006D2F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C2E" w:rsidRPr="00420B19" w14:paraId="3D343A33" w14:textId="77777777" w:rsidTr="0069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shd w:val="clear" w:color="auto" w:fill="003399"/>
          </w:tcPr>
          <w:p w14:paraId="5A284E76" w14:textId="67A14BAF" w:rsidR="00691C2E" w:rsidRPr="00691C2E" w:rsidRDefault="00A54064" w:rsidP="006D2F3A">
            <w:pPr>
              <w:spacing w:after="0"/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>Lo</w:t>
            </w:r>
            <w:r w:rsidR="00691C2E" w:rsidRPr="00691C2E">
              <w:rPr>
                <w:rStyle w:val="Strong"/>
                <w:rFonts w:ascii="Arial" w:hAnsi="Arial" w:cs="Arial"/>
                <w:b/>
                <w:bCs w:val="0"/>
                <w:sz w:val="20"/>
                <w:szCs w:val="20"/>
              </w:rPr>
              <w:t>cation/Address</w:t>
            </w:r>
          </w:p>
        </w:tc>
        <w:tc>
          <w:tcPr>
            <w:tcW w:w="3745" w:type="pct"/>
          </w:tcPr>
          <w:p w14:paraId="5756EFA4" w14:textId="77777777" w:rsidR="00691C2E" w:rsidRPr="004D297B" w:rsidRDefault="00691C2E" w:rsidP="006D2F3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C2E" w14:paraId="486A4106" w14:textId="77777777" w:rsidTr="00691C2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tcBorders>
              <w:top w:val="single" w:sz="4" w:space="0" w:color="E8E8FC"/>
              <w:left w:val="single" w:sz="4" w:space="0" w:color="E8E8FC"/>
              <w:bottom w:val="single" w:sz="4" w:space="0" w:color="E8E8FC"/>
              <w:right w:val="single" w:sz="4" w:space="0" w:color="E8E8FC"/>
            </w:tcBorders>
            <w:shd w:val="clear" w:color="auto" w:fill="003399"/>
            <w:hideMark/>
          </w:tcPr>
          <w:p w14:paraId="324D4E61" w14:textId="77777777" w:rsidR="00691C2E" w:rsidRPr="00691C2E" w:rsidRDefault="00691C2E">
            <w:pPr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91C2E">
              <w:rPr>
                <w:rStyle w:val="Strong"/>
                <w:rFonts w:ascii="Arial" w:hAnsi="Arial" w:cs="Arial"/>
                <w:b/>
                <w:sz w:val="20"/>
                <w:szCs w:val="20"/>
              </w:rPr>
              <w:t>Institution acronym</w:t>
            </w:r>
          </w:p>
        </w:tc>
        <w:tc>
          <w:tcPr>
            <w:tcW w:w="3745" w:type="pct"/>
            <w:tcBorders>
              <w:top w:val="single" w:sz="4" w:space="0" w:color="E8E8FC"/>
              <w:left w:val="single" w:sz="4" w:space="0" w:color="E8E8FC"/>
              <w:bottom w:val="single" w:sz="4" w:space="0" w:color="E8E8FC"/>
              <w:right w:val="single" w:sz="4" w:space="0" w:color="E8E8FC"/>
            </w:tcBorders>
          </w:tcPr>
          <w:p w14:paraId="5AC4BBEC" w14:textId="77777777" w:rsidR="00691C2E" w:rsidRDefault="00691C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C2E" w14:paraId="69C66C0C" w14:textId="77777777" w:rsidTr="0069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tcBorders>
              <w:top w:val="single" w:sz="4" w:space="0" w:color="E8E8FC"/>
              <w:left w:val="single" w:sz="4" w:space="0" w:color="E8E8FC"/>
              <w:bottom w:val="single" w:sz="4" w:space="0" w:color="E8E8FC"/>
              <w:right w:val="single" w:sz="4" w:space="0" w:color="E8E8FC"/>
            </w:tcBorders>
            <w:shd w:val="clear" w:color="auto" w:fill="003399"/>
            <w:hideMark/>
          </w:tcPr>
          <w:p w14:paraId="2F4D596C" w14:textId="77777777" w:rsidR="00691C2E" w:rsidRPr="00691C2E" w:rsidRDefault="00691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1C2E">
              <w:rPr>
                <w:rFonts w:ascii="Arial" w:hAnsi="Arial" w:cs="Arial"/>
                <w:sz w:val="20"/>
                <w:szCs w:val="20"/>
              </w:rPr>
              <w:t>Author(s)</w:t>
            </w:r>
          </w:p>
        </w:tc>
        <w:tc>
          <w:tcPr>
            <w:tcW w:w="3745" w:type="pct"/>
            <w:tcBorders>
              <w:top w:val="single" w:sz="4" w:space="0" w:color="E8E8FC"/>
              <w:left w:val="single" w:sz="4" w:space="0" w:color="E8E8FC"/>
              <w:bottom w:val="single" w:sz="4" w:space="0" w:color="E8E8FC"/>
              <w:right w:val="single" w:sz="4" w:space="0" w:color="E8E8FC"/>
            </w:tcBorders>
          </w:tcPr>
          <w:p w14:paraId="456C60B2" w14:textId="77777777" w:rsidR="00691C2E" w:rsidRDefault="00691C2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C2E" w14:paraId="63843333" w14:textId="77777777" w:rsidTr="00691C2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pct"/>
            <w:tcBorders>
              <w:top w:val="single" w:sz="4" w:space="0" w:color="E8E8FC"/>
              <w:left w:val="single" w:sz="4" w:space="0" w:color="E8E8FC"/>
              <w:bottom w:val="single" w:sz="4" w:space="0" w:color="E8E8FC"/>
              <w:right w:val="single" w:sz="4" w:space="0" w:color="E8E8FC"/>
            </w:tcBorders>
            <w:shd w:val="clear" w:color="auto" w:fill="003399"/>
            <w:hideMark/>
          </w:tcPr>
          <w:p w14:paraId="7C2BEAF6" w14:textId="6EF32CD0" w:rsidR="00691C2E" w:rsidRPr="00691C2E" w:rsidRDefault="00691C2E" w:rsidP="00514C98">
            <w:pPr>
              <w:spacing w:after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91C2E">
              <w:rPr>
                <w:rStyle w:val="Strong"/>
                <w:rFonts w:ascii="Arial" w:hAnsi="Arial" w:cs="Arial"/>
                <w:b/>
                <w:sz w:val="20"/>
                <w:szCs w:val="20"/>
              </w:rPr>
              <w:t xml:space="preserve">Realization </w:t>
            </w:r>
            <w:r w:rsidR="00514C98">
              <w:rPr>
                <w:rStyle w:val="Strong"/>
                <w:rFonts w:ascii="Arial" w:hAnsi="Arial" w:cs="Arial"/>
                <w:b/>
                <w:sz w:val="20"/>
                <w:szCs w:val="20"/>
              </w:rPr>
              <w:t>d</w:t>
            </w:r>
            <w:r w:rsidRPr="00691C2E">
              <w:rPr>
                <w:rStyle w:val="Strong"/>
                <w:rFonts w:ascii="Arial" w:hAnsi="Arial" w:cs="Arial"/>
                <w:b/>
                <w:sz w:val="20"/>
                <w:szCs w:val="20"/>
              </w:rPr>
              <w:t>ate</w:t>
            </w:r>
          </w:p>
        </w:tc>
        <w:tc>
          <w:tcPr>
            <w:tcW w:w="3745" w:type="pct"/>
            <w:tcBorders>
              <w:top w:val="single" w:sz="4" w:space="0" w:color="E8E8FC"/>
              <w:left w:val="single" w:sz="4" w:space="0" w:color="E8E8FC"/>
              <w:bottom w:val="single" w:sz="4" w:space="0" w:color="E8E8FC"/>
              <w:right w:val="single" w:sz="4" w:space="0" w:color="E8E8FC"/>
            </w:tcBorders>
            <w:hideMark/>
          </w:tcPr>
          <w:p w14:paraId="3BE1E112" w14:textId="77777777" w:rsidR="00691C2E" w:rsidRDefault="00691C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dd/mm/yyyy</w:t>
            </w:r>
          </w:p>
        </w:tc>
      </w:tr>
    </w:tbl>
    <w:p w14:paraId="04B395F9" w14:textId="33A13A05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4B3BA24A" w14:textId="77777777" w:rsidR="00691C2E" w:rsidRDefault="00691C2E">
      <w:pPr>
        <w:spacing w:after="0" w:line="240" w:lineRule="auto"/>
        <w:jc w:val="left"/>
        <w:rPr>
          <w:rFonts w:ascii="Arial" w:hAnsi="Arial" w:cs="Arial"/>
        </w:rPr>
      </w:pPr>
    </w:p>
    <w:p w14:paraId="1709ED61" w14:textId="77777777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0FFC9BFC" w14:textId="77777777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26DB3268" w14:textId="77777777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0BDCC50F" w14:textId="77777777" w:rsidR="00EC26D3" w:rsidRDefault="007D47B9" w:rsidP="007D47B9">
      <w:pPr>
        <w:spacing w:after="0" w:line="240" w:lineRule="auto"/>
        <w:jc w:val="center"/>
        <w:rPr>
          <w:rFonts w:cs="Book Antiqua"/>
          <w:i/>
          <w:iCs/>
          <w:color w:val="000000"/>
          <w:spacing w:val="-2"/>
        </w:rPr>
      </w:pPr>
      <w:r>
        <w:rPr>
          <w:rFonts w:cs="Book Antiqua"/>
          <w:i/>
          <w:iCs/>
          <w:color w:val="000000"/>
          <w:spacing w:val="7"/>
        </w:rPr>
        <w:t>"</w:t>
      </w:r>
      <w:r>
        <w:rPr>
          <w:rFonts w:cs="Book Antiqua"/>
          <w:i/>
          <w:iCs/>
          <w:color w:val="000000"/>
          <w:spacing w:val="-2"/>
        </w:rPr>
        <w:t>Funded by the European Union.</w:t>
      </w:r>
    </w:p>
    <w:p w14:paraId="7D0DC158" w14:textId="77777777" w:rsidR="00EC26D3" w:rsidRDefault="007D47B9" w:rsidP="007D47B9">
      <w:pPr>
        <w:spacing w:after="0" w:line="240" w:lineRule="auto"/>
        <w:jc w:val="center"/>
        <w:rPr>
          <w:rFonts w:cs="Book Antiqua"/>
          <w:i/>
          <w:iCs/>
          <w:color w:val="000000"/>
          <w:spacing w:val="-2"/>
        </w:rPr>
      </w:pPr>
      <w:r>
        <w:rPr>
          <w:rFonts w:cs="Book Antiqua"/>
          <w:i/>
          <w:iCs/>
          <w:color w:val="000000"/>
          <w:spacing w:val="-2"/>
        </w:rPr>
        <w:t>Views and opinions expressed are however those of the author(s) only and do not necessarily reflect those of the European Union.</w:t>
      </w:r>
    </w:p>
    <w:p w14:paraId="0FB85FC4" w14:textId="53E115CA" w:rsidR="007D47B9" w:rsidRDefault="007D47B9" w:rsidP="007D47B9">
      <w:pPr>
        <w:spacing w:after="0" w:line="240" w:lineRule="auto"/>
        <w:jc w:val="center"/>
        <w:rPr>
          <w:rFonts w:ascii="Arial" w:hAnsi="Arial" w:cs="Arial"/>
        </w:rPr>
      </w:pPr>
      <w:r>
        <w:rPr>
          <w:rFonts w:cs="Book Antiqua"/>
          <w:i/>
          <w:iCs/>
          <w:color w:val="000000"/>
          <w:spacing w:val="-2"/>
        </w:rPr>
        <w:t>Neither the European Union nor the granting authority can be.</w:t>
      </w:r>
      <w:r>
        <w:rPr>
          <w:rFonts w:cs="Book Antiqua"/>
          <w:i/>
          <w:iCs/>
          <w:color w:val="000000"/>
          <w:w w:val="102"/>
        </w:rPr>
        <w:t>"</w:t>
      </w:r>
    </w:p>
    <w:p w14:paraId="70C6554B" w14:textId="77777777" w:rsidR="007D47B9" w:rsidRDefault="007D47B9">
      <w:pPr>
        <w:spacing w:after="0" w:line="240" w:lineRule="auto"/>
        <w:jc w:val="left"/>
        <w:rPr>
          <w:rFonts w:ascii="Arial" w:hAnsi="Arial" w:cs="Arial"/>
        </w:rPr>
      </w:pPr>
    </w:p>
    <w:p w14:paraId="498E1742" w14:textId="02F7A01E" w:rsidR="007D47B9" w:rsidRDefault="007D47B9">
      <w:pPr>
        <w:spacing w:after="0" w:line="240" w:lineRule="auto"/>
        <w:jc w:val="left"/>
        <w:rPr>
          <w:rFonts w:ascii="Arial" w:eastAsiaTheme="majorEastAsia" w:hAnsi="Arial" w:cs="Arial"/>
          <w:b/>
          <w:bCs/>
          <w:color w:val="423F77"/>
          <w:sz w:val="32"/>
        </w:rPr>
      </w:pPr>
      <w:r>
        <w:rPr>
          <w:rFonts w:ascii="Arial" w:hAnsi="Arial" w:cs="Arial"/>
        </w:rPr>
        <w:br w:type="page"/>
      </w:r>
    </w:p>
    <w:p w14:paraId="0C38DBB2" w14:textId="3B4671FC" w:rsidR="00420B19" w:rsidRPr="00420B19" w:rsidRDefault="006676CF" w:rsidP="006676CF">
      <w:pPr>
        <w:pStyle w:val="Heading1"/>
        <w:tabs>
          <w:tab w:val="left" w:pos="19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1F3DA00E" w14:textId="3B558493" w:rsidR="00684E4B" w:rsidRPr="00420B19" w:rsidRDefault="006B522F" w:rsidP="00407DC2">
      <w:pPr>
        <w:pStyle w:val="Heading1"/>
        <w:rPr>
          <w:rFonts w:ascii="Arial" w:hAnsi="Arial" w:cs="Arial"/>
        </w:rPr>
      </w:pPr>
      <w:r>
        <w:rPr>
          <w:rFonts w:ascii="Arial" w:hAnsi="Arial" w:cs="Arial"/>
          <w:color w:val="auto"/>
        </w:rPr>
        <w:t>TITLE</w:t>
      </w:r>
    </w:p>
    <w:p w14:paraId="1A31FBA0" w14:textId="0D618A17" w:rsidR="00684E4B" w:rsidRDefault="00E6068D" w:rsidP="00684E4B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684E4B" w:rsidRPr="00420B19">
        <w:rPr>
          <w:rFonts w:ascii="Arial" w:hAnsi="Arial" w:cs="Arial"/>
        </w:rPr>
        <w:t>text]</w:t>
      </w:r>
      <w:bookmarkStart w:id="0" w:name="_GoBack"/>
      <w:bookmarkEnd w:id="0"/>
    </w:p>
    <w:p w14:paraId="71FB4787" w14:textId="77777777" w:rsidR="00C80607" w:rsidRPr="00420B19" w:rsidRDefault="00C80607" w:rsidP="00684E4B">
      <w:pPr>
        <w:rPr>
          <w:rFonts w:ascii="Arial" w:hAnsi="Arial" w:cs="Arial"/>
        </w:rPr>
      </w:pPr>
    </w:p>
    <w:p w14:paraId="0A8EE7FE" w14:textId="77777777" w:rsidR="00684E4B" w:rsidRPr="00420B19" w:rsidRDefault="00684E4B" w:rsidP="00684E4B">
      <w:pPr>
        <w:rPr>
          <w:rStyle w:val="Strong"/>
          <w:rFonts w:ascii="Arial" w:hAnsi="Arial" w:cs="Arial"/>
        </w:rPr>
      </w:pPr>
      <w:r w:rsidRPr="00420B19">
        <w:rPr>
          <w:rStyle w:val="Strong"/>
          <w:rFonts w:ascii="Arial" w:hAnsi="Arial" w:cs="Arial"/>
        </w:rPr>
        <w:t>Appendices:</w:t>
      </w:r>
    </w:p>
    <w:p w14:paraId="2766BDF6" w14:textId="2F7CE960" w:rsidR="00684E4B" w:rsidRDefault="006A6BA9" w:rsidP="00684E4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14:paraId="375229FB" w14:textId="4C8DD41D" w:rsidR="006A6BA9" w:rsidRPr="00420B19" w:rsidRDefault="006A6BA9" w:rsidP="006A6BA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Attenda</w:t>
      </w:r>
      <w:r w:rsidR="0019771A">
        <w:rPr>
          <w:rFonts w:ascii="Arial" w:hAnsi="Arial" w:cs="Arial"/>
        </w:rPr>
        <w:t>n</w:t>
      </w:r>
      <w:r>
        <w:rPr>
          <w:rFonts w:ascii="Arial" w:hAnsi="Arial" w:cs="Arial"/>
        </w:rPr>
        <w:t>ce List</w:t>
      </w:r>
    </w:p>
    <w:p w14:paraId="4D201829" w14:textId="5D63E37D" w:rsidR="006A6BA9" w:rsidRDefault="006A6BA9" w:rsidP="006A6BA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Pictures</w:t>
      </w:r>
    </w:p>
    <w:p w14:paraId="5C1B1DC8" w14:textId="726B8C22" w:rsidR="006A6BA9" w:rsidRDefault="0019771A" w:rsidP="006A6BA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Event Evaluation</w:t>
      </w:r>
    </w:p>
    <w:p w14:paraId="7CFE2C94" w14:textId="086CE9B5" w:rsidR="006A6BA9" w:rsidRPr="00420B19" w:rsidRDefault="006A6BA9" w:rsidP="006A6BA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Presentations</w:t>
      </w:r>
    </w:p>
    <w:p w14:paraId="7815E2C4" w14:textId="2F2A0202" w:rsidR="006A6BA9" w:rsidRPr="006A6BA9" w:rsidRDefault="006A6BA9" w:rsidP="006A6BA9">
      <w:pPr>
        <w:pStyle w:val="ListParagraph"/>
        <w:rPr>
          <w:rFonts w:ascii="Arial" w:hAnsi="Arial" w:cs="Arial"/>
        </w:rPr>
      </w:pPr>
      <w:r w:rsidRPr="00420B19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Other </w:t>
      </w:r>
      <w:r w:rsidRPr="00420B19">
        <w:rPr>
          <w:rFonts w:ascii="Arial" w:hAnsi="Arial" w:cs="Arial"/>
        </w:rPr>
        <w:t>Appendex Title]</w:t>
      </w:r>
    </w:p>
    <w:p w14:paraId="2B92532C" w14:textId="77777777" w:rsidR="00EA6774" w:rsidRPr="00420B19" w:rsidRDefault="00EA6774" w:rsidP="00C7237B">
      <w:pPr>
        <w:ind w:left="360"/>
        <w:rPr>
          <w:rFonts w:ascii="Arial" w:hAnsi="Arial" w:cs="Arial"/>
        </w:rPr>
      </w:pPr>
    </w:p>
    <w:p w14:paraId="278D796E" w14:textId="5FD414A1" w:rsidR="009E2D1B" w:rsidRPr="00420B19" w:rsidRDefault="009E2D1B" w:rsidP="00EA09FF">
      <w:pPr>
        <w:rPr>
          <w:rFonts w:ascii="Arial" w:hAnsi="Arial" w:cs="Arial"/>
        </w:rPr>
      </w:pPr>
    </w:p>
    <w:sectPr w:rsidR="009E2D1B" w:rsidRPr="00420B19" w:rsidSect="00E25B35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40" w:bottom="1440" w:left="1440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8D86C" w14:textId="77777777" w:rsidR="008D5BF1" w:rsidRDefault="008D5BF1" w:rsidP="00EF723B">
      <w:r>
        <w:separator/>
      </w:r>
    </w:p>
  </w:endnote>
  <w:endnote w:type="continuationSeparator" w:id="0">
    <w:p w14:paraId="48185B29" w14:textId="77777777" w:rsidR="008D5BF1" w:rsidRDefault="008D5BF1" w:rsidP="00EF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21222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D58F43" w14:textId="77777777" w:rsidR="003F2303" w:rsidRDefault="003F2303" w:rsidP="00EF723B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E5E4D0" w14:textId="77777777" w:rsidR="003F2303" w:rsidRDefault="003F2303" w:rsidP="00EF7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68"/>
      <w:gridCol w:w="646"/>
    </w:tblGrid>
    <w:sdt>
      <w:sdtPr>
        <w:rPr>
          <w:rStyle w:val="PageNumber"/>
        </w:rPr>
        <w:id w:val="1231968480"/>
        <w:docPartObj>
          <w:docPartGallery w:val="Page Numbers (Bottom of Page)"/>
          <w:docPartUnique/>
        </w:docPartObj>
      </w:sdtPr>
      <w:sdtEndPr>
        <w:rPr>
          <w:rStyle w:val="DefaultParagraphFont"/>
        </w:rPr>
      </w:sdtEndPr>
      <w:sdtContent>
        <w:tr w:rsidR="007B5850" w14:paraId="7CA59A68" w14:textId="77777777" w:rsidTr="00C80607">
          <w:trPr>
            <w:trHeight w:val="637"/>
          </w:trPr>
          <w:tc>
            <w:tcPr>
              <w:tcW w:w="8568" w:type="dxa"/>
              <w:vAlign w:val="center"/>
            </w:tcPr>
            <w:p w14:paraId="1588BE18" w14:textId="77777777" w:rsidR="007B5850" w:rsidRDefault="007B5850" w:rsidP="003D2C85">
              <w:pPr>
                <w:pStyle w:val="NoSpacing"/>
                <w:jc w:val="center"/>
              </w:pPr>
              <w:r>
                <w:rPr>
                  <w:noProof/>
                  <w:lang w:val="en-US"/>
                </w:rPr>
                <w:drawing>
                  <wp:inline distT="0" distB="0" distL="0" distR="0" wp14:anchorId="310C3597" wp14:editId="18FFC9AF">
                    <wp:extent cx="4217614" cy="434340"/>
                    <wp:effectExtent l="0" t="0" r="0" b="3810"/>
                    <wp:docPr id="1991743768" name="Picture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91743768" name="Picture 1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425092" cy="45570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46" w:type="dxa"/>
              <w:vAlign w:val="center"/>
            </w:tcPr>
            <w:p w14:paraId="39F16467" w14:textId="35BB435F" w:rsidR="007B5850" w:rsidRDefault="003D2C85" w:rsidP="007B5850">
              <w:pPr>
                <w:pStyle w:val="NoSpacing"/>
                <w:jc w:val="right"/>
              </w:pPr>
              <w:r>
                <w:t xml:space="preserve"> </w:t>
              </w:r>
              <w:r w:rsidR="007B5850" w:rsidRPr="00EF723B">
                <w:fldChar w:fldCharType="begin"/>
              </w:r>
              <w:r w:rsidR="007B5850" w:rsidRPr="00EF723B">
                <w:instrText xml:space="preserve"> PAGE </w:instrText>
              </w:r>
              <w:r w:rsidR="007B5850" w:rsidRPr="00EF723B">
                <w:fldChar w:fldCharType="separate"/>
              </w:r>
              <w:r w:rsidR="00C80607">
                <w:rPr>
                  <w:noProof/>
                </w:rPr>
                <w:t>2</w:t>
              </w:r>
              <w:r w:rsidR="007B5850" w:rsidRPr="00EF723B">
                <w:fldChar w:fldCharType="end"/>
              </w:r>
            </w:p>
          </w:tc>
        </w:tr>
      </w:sdtContent>
    </w:sdt>
  </w:tbl>
  <w:p w14:paraId="7821838F" w14:textId="77777777" w:rsidR="007B5850" w:rsidRDefault="007B5850" w:rsidP="007B58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85123" w14:textId="77777777" w:rsidR="008D5BF1" w:rsidRDefault="008D5BF1" w:rsidP="00EF723B">
      <w:r>
        <w:separator/>
      </w:r>
    </w:p>
  </w:footnote>
  <w:footnote w:type="continuationSeparator" w:id="0">
    <w:p w14:paraId="1E1DF52E" w14:textId="77777777" w:rsidR="008D5BF1" w:rsidRDefault="008D5BF1" w:rsidP="00EF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4A6A74" w14:paraId="7DECE98C" w14:textId="77777777" w:rsidTr="003F2303">
      <w:tc>
        <w:tcPr>
          <w:tcW w:w="4508" w:type="dxa"/>
        </w:tcPr>
        <w:p w14:paraId="3C2F9931" w14:textId="14FC98FA" w:rsidR="004A6A74" w:rsidRDefault="004A6A74" w:rsidP="00EF723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2C9C702B" wp14:editId="71286F14">
                <wp:extent cx="1695826" cy="426720"/>
                <wp:effectExtent l="0" t="0" r="0" b="0"/>
                <wp:docPr id="864214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42146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2628" cy="428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vAlign w:val="bottom"/>
        </w:tcPr>
        <w:p w14:paraId="0914CC43" w14:textId="77777777" w:rsidR="004A6A74" w:rsidRDefault="004A6A74" w:rsidP="00EF723B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611A8E51" wp14:editId="52D2A88B">
                <wp:extent cx="1691495" cy="360000"/>
                <wp:effectExtent l="0" t="0" r="0" b="0"/>
                <wp:docPr id="1708791859" name="Picture 2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791859" name="Picture 2" descr="Blue text on a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49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C89D71" w14:textId="77777777" w:rsidR="004A6A74" w:rsidRDefault="003F2303" w:rsidP="00EF723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8C4A5" wp14:editId="36F5AA8E">
              <wp:simplePos x="0" y="0"/>
              <wp:positionH relativeFrom="column">
                <wp:posOffset>-1007390</wp:posOffset>
              </wp:positionH>
              <wp:positionV relativeFrom="paragraph">
                <wp:posOffset>105690</wp:posOffset>
              </wp:positionV>
              <wp:extent cx="7733030" cy="0"/>
              <wp:effectExtent l="0" t="0" r="2032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33030" cy="0"/>
                      </a:xfrm>
                      <a:prstGeom prst="line">
                        <a:avLst/>
                      </a:prstGeom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C570FB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3pt,8.3pt" to="529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" strokecolor="#039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3F2303" w14:paraId="361F7E8E" w14:textId="77777777" w:rsidTr="003F2303">
      <w:tc>
        <w:tcPr>
          <w:tcW w:w="4508" w:type="dxa"/>
        </w:tcPr>
        <w:p w14:paraId="6056F642" w14:textId="77777777" w:rsidR="003F2303" w:rsidRDefault="003F2303" w:rsidP="00EF723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A64DE47" wp14:editId="1AB025F5">
                <wp:extent cx="1140299" cy="414000"/>
                <wp:effectExtent l="0" t="0" r="3175" b="5715"/>
                <wp:docPr id="497570150" name="Picture 1" descr="A logo with colorful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421461" name="Picture 1" descr="A logo with colorful letter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0299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vAlign w:val="bottom"/>
        </w:tcPr>
        <w:p w14:paraId="0332276F" w14:textId="77777777" w:rsidR="003F2303" w:rsidRDefault="003F2303" w:rsidP="00EF723B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72ACEB83" wp14:editId="6ED3F3AD">
                <wp:extent cx="1691495" cy="360000"/>
                <wp:effectExtent l="0" t="0" r="0" b="0"/>
                <wp:docPr id="915903925" name="Picture 2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791859" name="Picture 2" descr="Blue text on a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49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46CE06" w14:textId="77777777" w:rsidR="003F2303" w:rsidRDefault="003F2303" w:rsidP="00EF723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38340D" wp14:editId="0B31A879">
              <wp:simplePos x="0" y="0"/>
              <wp:positionH relativeFrom="column">
                <wp:posOffset>-991891</wp:posOffset>
              </wp:positionH>
              <wp:positionV relativeFrom="paragraph">
                <wp:posOffset>105690</wp:posOffset>
              </wp:positionV>
              <wp:extent cx="7733030" cy="0"/>
              <wp:effectExtent l="0" t="12700" r="13970" b="12700"/>
              <wp:wrapNone/>
              <wp:docPr id="390443095" name="Straight Connector 3904430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33030" cy="0"/>
                      </a:xfrm>
                      <a:prstGeom prst="line">
                        <a:avLst/>
                      </a:prstGeom>
                      <a:ln w="28575" cmpd="dbl">
                        <a:solidFill>
                          <a:srgbClr val="000099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6D4D2F0" id="Straight Connector 39044309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pt,8.3pt" to="530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" strokecolor="#009" strokeweight="2.2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292E"/>
    <w:multiLevelType w:val="hybridMultilevel"/>
    <w:tmpl w:val="5F8E1F3C"/>
    <w:lvl w:ilvl="0" w:tplc="CB5620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2E98"/>
    <w:multiLevelType w:val="hybridMultilevel"/>
    <w:tmpl w:val="74C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390E"/>
    <w:multiLevelType w:val="hybridMultilevel"/>
    <w:tmpl w:val="244E2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103FF"/>
    <w:multiLevelType w:val="hybridMultilevel"/>
    <w:tmpl w:val="F8D80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1165A"/>
    <w:multiLevelType w:val="multilevel"/>
    <w:tmpl w:val="807CBA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 w:themeColor="text1"/>
      </w:rPr>
    </w:lvl>
  </w:abstractNum>
  <w:abstractNum w:abstractNumId="5" w15:restartNumberingAfterBreak="0">
    <w:nsid w:val="77DA3762"/>
    <w:multiLevelType w:val="multilevel"/>
    <w:tmpl w:val="4D226B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47"/>
    <w:rsid w:val="00011128"/>
    <w:rsid w:val="00014EE0"/>
    <w:rsid w:val="00090B05"/>
    <w:rsid w:val="000C0BFF"/>
    <w:rsid w:val="000C68ED"/>
    <w:rsid w:val="000D7C1F"/>
    <w:rsid w:val="00150612"/>
    <w:rsid w:val="0019771A"/>
    <w:rsid w:val="001B0B74"/>
    <w:rsid w:val="001F65F0"/>
    <w:rsid w:val="00224C19"/>
    <w:rsid w:val="00283371"/>
    <w:rsid w:val="002929C7"/>
    <w:rsid w:val="0029370F"/>
    <w:rsid w:val="002C0B79"/>
    <w:rsid w:val="002D5D17"/>
    <w:rsid w:val="00367761"/>
    <w:rsid w:val="003B6BFB"/>
    <w:rsid w:val="003D0112"/>
    <w:rsid w:val="003D2C85"/>
    <w:rsid w:val="003F2303"/>
    <w:rsid w:val="00407DC2"/>
    <w:rsid w:val="0041695C"/>
    <w:rsid w:val="00420B19"/>
    <w:rsid w:val="004A6A74"/>
    <w:rsid w:val="004D297B"/>
    <w:rsid w:val="00514C98"/>
    <w:rsid w:val="005355C1"/>
    <w:rsid w:val="00587BA6"/>
    <w:rsid w:val="005B5A09"/>
    <w:rsid w:val="00622501"/>
    <w:rsid w:val="006676CF"/>
    <w:rsid w:val="0067038C"/>
    <w:rsid w:val="006773C8"/>
    <w:rsid w:val="00683A06"/>
    <w:rsid w:val="00684E4B"/>
    <w:rsid w:val="00691C2E"/>
    <w:rsid w:val="006A6BA9"/>
    <w:rsid w:val="006B2110"/>
    <w:rsid w:val="006B2877"/>
    <w:rsid w:val="006B522F"/>
    <w:rsid w:val="006F2691"/>
    <w:rsid w:val="0072374D"/>
    <w:rsid w:val="00742D5A"/>
    <w:rsid w:val="007A1839"/>
    <w:rsid w:val="007B5850"/>
    <w:rsid w:val="007C2E5D"/>
    <w:rsid w:val="007D47B9"/>
    <w:rsid w:val="008651D9"/>
    <w:rsid w:val="008D439D"/>
    <w:rsid w:val="008D5BF1"/>
    <w:rsid w:val="00967CA1"/>
    <w:rsid w:val="00993843"/>
    <w:rsid w:val="00993B13"/>
    <w:rsid w:val="00994D73"/>
    <w:rsid w:val="009E2D1B"/>
    <w:rsid w:val="00A42954"/>
    <w:rsid w:val="00A54064"/>
    <w:rsid w:val="00A6693F"/>
    <w:rsid w:val="00AA66D5"/>
    <w:rsid w:val="00AB1FF6"/>
    <w:rsid w:val="00AF4A24"/>
    <w:rsid w:val="00B049D4"/>
    <w:rsid w:val="00B317B6"/>
    <w:rsid w:val="00B61F4B"/>
    <w:rsid w:val="00B9047A"/>
    <w:rsid w:val="00BA77F4"/>
    <w:rsid w:val="00BD4066"/>
    <w:rsid w:val="00BD6F13"/>
    <w:rsid w:val="00BF5022"/>
    <w:rsid w:val="00BF5F47"/>
    <w:rsid w:val="00C03D65"/>
    <w:rsid w:val="00C14ECE"/>
    <w:rsid w:val="00C21F53"/>
    <w:rsid w:val="00C7237B"/>
    <w:rsid w:val="00C80607"/>
    <w:rsid w:val="00CB4375"/>
    <w:rsid w:val="00CC3DC2"/>
    <w:rsid w:val="00CE454A"/>
    <w:rsid w:val="00CE581C"/>
    <w:rsid w:val="00CF3AAD"/>
    <w:rsid w:val="00D21F30"/>
    <w:rsid w:val="00D46F9A"/>
    <w:rsid w:val="00D516F6"/>
    <w:rsid w:val="00D6107B"/>
    <w:rsid w:val="00D77117"/>
    <w:rsid w:val="00DB65D6"/>
    <w:rsid w:val="00E25B35"/>
    <w:rsid w:val="00E31857"/>
    <w:rsid w:val="00E6068D"/>
    <w:rsid w:val="00E6114F"/>
    <w:rsid w:val="00EA09FF"/>
    <w:rsid w:val="00EA31AB"/>
    <w:rsid w:val="00EA6774"/>
    <w:rsid w:val="00EB1A0E"/>
    <w:rsid w:val="00EC26D3"/>
    <w:rsid w:val="00EF723B"/>
    <w:rsid w:val="00F31A41"/>
    <w:rsid w:val="00F419AA"/>
    <w:rsid w:val="00F47712"/>
    <w:rsid w:val="00F91F53"/>
    <w:rsid w:val="00FA6723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3156A"/>
  <w15:chartTrackingRefBased/>
  <w15:docId w15:val="{2C4B5D54-A316-43F3-96DA-373A8E84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3B"/>
    <w:pPr>
      <w:spacing w:after="120" w:line="276" w:lineRule="auto"/>
      <w:jc w:val="both"/>
    </w:pPr>
    <w:rPr>
      <w:rFonts w:eastAsia="Calibri" w:cs="Times New Roman"/>
      <w:sz w:val="22"/>
      <w:szCs w:val="32"/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C2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b/>
      <w:bCs/>
      <w:color w:val="423F77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DC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423F77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DC2"/>
    <w:pPr>
      <w:keepNext/>
      <w:keepLines/>
      <w:spacing w:before="240" w:after="80"/>
      <w:outlineLvl w:val="2"/>
    </w:pPr>
    <w:rPr>
      <w:rFonts w:eastAsiaTheme="majorEastAsia" w:cstheme="majorBidi"/>
      <w:b/>
      <w:bCs/>
      <w:color w:val="423F7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DC2"/>
    <w:pPr>
      <w:keepNext/>
      <w:keepLines/>
      <w:spacing w:before="80" w:after="40"/>
      <w:outlineLvl w:val="3"/>
    </w:pPr>
    <w:rPr>
      <w:rFonts w:eastAsiaTheme="majorEastAsia" w:cstheme="majorBidi"/>
      <w:color w:val="423F77"/>
      <w:sz w:val="24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839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0000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A74"/>
    <w:pPr>
      <w:keepNext/>
      <w:keepLines/>
      <w:numPr>
        <w:ilvl w:val="5"/>
        <w:numId w:val="4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A74"/>
    <w:pPr>
      <w:keepNext/>
      <w:keepLines/>
      <w:numPr>
        <w:ilvl w:val="6"/>
        <w:numId w:val="4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A74"/>
    <w:pPr>
      <w:keepNext/>
      <w:keepLines/>
      <w:numPr>
        <w:ilvl w:val="7"/>
        <w:numId w:val="4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A74"/>
    <w:pPr>
      <w:keepNext/>
      <w:keepLines/>
      <w:numPr>
        <w:ilvl w:val="8"/>
        <w:numId w:val="4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Title"/>
    <w:basedOn w:val="Normal"/>
    <w:rsid w:val="00D46F9A"/>
    <w:pPr>
      <w:spacing w:before="120" w:line="264" w:lineRule="auto"/>
    </w:pPr>
    <w:rPr>
      <w:rFonts w:ascii="Arial" w:hAnsi="Arial" w:cs="Arial"/>
      <w:b/>
      <w:color w:val="7E93A5"/>
    </w:rPr>
  </w:style>
  <w:style w:type="character" w:customStyle="1" w:styleId="Heading1Char">
    <w:name w:val="Heading 1 Char"/>
    <w:basedOn w:val="DefaultParagraphFont"/>
    <w:link w:val="Heading1"/>
    <w:uiPriority w:val="9"/>
    <w:rsid w:val="00407DC2"/>
    <w:rPr>
      <w:rFonts w:asciiTheme="majorHAnsi" w:eastAsiaTheme="majorEastAsia" w:hAnsiTheme="majorHAnsi" w:cstheme="majorBidi"/>
      <w:b/>
      <w:bCs/>
      <w:color w:val="423F77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407DC2"/>
    <w:rPr>
      <w:rFonts w:asciiTheme="majorHAnsi" w:eastAsiaTheme="majorEastAsia" w:hAnsiTheme="majorHAnsi" w:cstheme="majorBidi"/>
      <w:b/>
      <w:bCs/>
      <w:color w:val="423F77"/>
      <w:sz w:val="28"/>
      <w:szCs w:val="28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rsid w:val="00407DC2"/>
    <w:rPr>
      <w:rFonts w:eastAsiaTheme="majorEastAsia" w:cstheme="majorBidi"/>
      <w:b/>
      <w:bCs/>
      <w:color w:val="423F77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rsid w:val="00407DC2"/>
    <w:rPr>
      <w:rFonts w:eastAsiaTheme="majorEastAsia" w:cstheme="majorBidi"/>
      <w:color w:val="423F77"/>
      <w:szCs w:val="36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839"/>
    <w:rPr>
      <w:rFonts w:eastAsiaTheme="majorEastAsia" w:cstheme="majorBidi"/>
      <w:color w:val="000099"/>
      <w:sz w:val="22"/>
      <w:szCs w:val="32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A7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A7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A7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A7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91F53"/>
    <w:pPr>
      <w:spacing w:after="80"/>
      <w:contextualSpacing/>
      <w:jc w:val="center"/>
    </w:pPr>
    <w:rPr>
      <w:rFonts w:asciiTheme="majorHAnsi" w:eastAsiaTheme="majorEastAsia" w:hAnsiTheme="majorHAnsi" w:cstheme="majorBidi"/>
      <w:b/>
      <w:bCs/>
      <w:color w:val="423F77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91F53"/>
    <w:rPr>
      <w:rFonts w:asciiTheme="majorHAnsi" w:eastAsiaTheme="majorEastAsia" w:hAnsiTheme="majorHAnsi" w:cstheme="majorBidi"/>
      <w:b/>
      <w:bCs/>
      <w:color w:val="423F77"/>
      <w:spacing w:val="-10"/>
      <w:kern w:val="28"/>
      <w:sz w:val="48"/>
      <w:szCs w:val="48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303"/>
    <w:pPr>
      <w:jc w:val="center"/>
    </w:pPr>
    <w:rPr>
      <w:b/>
      <w:bCs/>
      <w:sz w:val="24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F2303"/>
    <w:rPr>
      <w:rFonts w:eastAsia="Calibri" w:cs="Times New Roman"/>
      <w:b/>
      <w:bCs/>
      <w:szCs w:val="36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4A6A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A7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EF723B"/>
    <w:pPr>
      <w:numPr>
        <w:numId w:val="6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4A6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A7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A6A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6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A74"/>
    <w:rPr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EF723B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F723B"/>
    <w:rPr>
      <w:rFonts w:eastAsia="Calibri" w:cs="Times New Roman"/>
      <w:sz w:val="22"/>
      <w:szCs w:val="32"/>
      <w:lang w:val="sl-SI"/>
    </w:rPr>
  </w:style>
  <w:style w:type="table" w:styleId="TableGrid">
    <w:name w:val="Table Grid"/>
    <w:basedOn w:val="TableNormal"/>
    <w:uiPriority w:val="39"/>
    <w:rsid w:val="004A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107B"/>
    <w:rPr>
      <w:rFonts w:ascii="Arial" w:hAnsi="Arial"/>
      <w:b w:val="0"/>
      <w:i w:val="0"/>
      <w:color w:val="666666"/>
    </w:rPr>
  </w:style>
  <w:style w:type="paragraph" w:styleId="NoSpacing">
    <w:name w:val="No Spacing"/>
    <w:uiPriority w:val="1"/>
    <w:qFormat/>
    <w:rsid w:val="003F2303"/>
    <w:rPr>
      <w:rFonts w:eastAsia="Calibri" w:cs="Times New Roman"/>
      <w:sz w:val="22"/>
      <w:szCs w:val="32"/>
      <w:lang w:val="sl-SI"/>
    </w:rPr>
  </w:style>
  <w:style w:type="character" w:styleId="Strong">
    <w:name w:val="Strong"/>
    <w:uiPriority w:val="22"/>
    <w:qFormat/>
    <w:rsid w:val="003F2303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3F2303"/>
  </w:style>
  <w:style w:type="paragraph" w:customStyle="1" w:styleId="BodyText1">
    <w:name w:val="Body Text1"/>
    <w:basedOn w:val="Normal"/>
    <w:link w:val="BodytextChar"/>
    <w:autoRedefine/>
    <w:rsid w:val="003F2303"/>
    <w:pPr>
      <w:tabs>
        <w:tab w:val="left" w:pos="0"/>
        <w:tab w:val="left" w:pos="567"/>
      </w:tabs>
      <w:spacing w:after="0" w:line="240" w:lineRule="auto"/>
    </w:pPr>
    <w:rPr>
      <w:rFonts w:eastAsia="Times New Roman" w:cstheme="minorHAnsi"/>
      <w:kern w:val="0"/>
      <w:szCs w:val="22"/>
      <w:lang w:val="en-GB" w:eastAsia="sl-SI"/>
      <w14:ligatures w14:val="none"/>
    </w:rPr>
  </w:style>
  <w:style w:type="character" w:customStyle="1" w:styleId="BodytextChar">
    <w:name w:val="Body text Char"/>
    <w:link w:val="BodyText1"/>
    <w:rsid w:val="003F2303"/>
    <w:rPr>
      <w:rFonts w:eastAsia="Times New Roman" w:cstheme="minorHAnsi"/>
      <w:kern w:val="0"/>
      <w:sz w:val="22"/>
      <w:szCs w:val="22"/>
      <w:lang w:val="en-GB" w:eastAsia="sl-SI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EF723B"/>
    <w:rPr>
      <w:rFonts w:eastAsia="Calibri" w:cs="Times New Roman"/>
      <w:sz w:val="22"/>
      <w:szCs w:val="32"/>
      <w:lang w:val="sl-SI"/>
    </w:rPr>
  </w:style>
  <w:style w:type="paragraph" w:styleId="Caption">
    <w:name w:val="caption"/>
    <w:basedOn w:val="Normal"/>
    <w:next w:val="Normal"/>
    <w:uiPriority w:val="35"/>
    <w:unhideWhenUsed/>
    <w:qFormat/>
    <w:rsid w:val="007A1839"/>
    <w:pPr>
      <w:keepNext/>
      <w:spacing w:before="240" w:line="240" w:lineRule="auto"/>
      <w:jc w:val="center"/>
    </w:pPr>
    <w:rPr>
      <w:i/>
      <w:iCs/>
      <w:color w:val="000000" w:themeColor="text1"/>
      <w:sz w:val="18"/>
      <w:szCs w:val="18"/>
    </w:rPr>
  </w:style>
  <w:style w:type="paragraph" w:customStyle="1" w:styleId="FigureStyle">
    <w:name w:val="Figure Style"/>
    <w:basedOn w:val="Normal"/>
    <w:qFormat/>
    <w:rsid w:val="007A1839"/>
    <w:pPr>
      <w:spacing w:before="360"/>
      <w:jc w:val="center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9E2D1B"/>
    <w:pPr>
      <w:spacing w:before="240" w:after="240"/>
      <w:outlineLvl w:val="9"/>
    </w:pPr>
  </w:style>
  <w:style w:type="paragraph" w:styleId="BlockText">
    <w:name w:val="Block Text"/>
    <w:basedOn w:val="Normal"/>
    <w:uiPriority w:val="99"/>
    <w:semiHidden/>
    <w:unhideWhenUsed/>
    <w:rsid w:val="007A1839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 w:cstheme="minorBidi"/>
      <w:i/>
      <w:iCs/>
      <w:color w:val="000099"/>
    </w:rPr>
  </w:style>
  <w:style w:type="character" w:customStyle="1" w:styleId="Hashtag">
    <w:name w:val="Hashtag"/>
    <w:basedOn w:val="DefaultParagraphFont"/>
    <w:uiPriority w:val="99"/>
    <w:semiHidden/>
    <w:unhideWhenUsed/>
    <w:rsid w:val="007A1839"/>
    <w:rPr>
      <w:color w:val="000099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9E2D1B"/>
    <w:pPr>
      <w:spacing w:before="120" w:after="0"/>
      <w:jc w:val="left"/>
    </w:pPr>
    <w:rPr>
      <w:b/>
      <w:bCs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E2D1B"/>
    <w:pPr>
      <w:spacing w:before="120" w:after="0"/>
      <w:ind w:left="220"/>
      <w:jc w:val="left"/>
    </w:pPr>
    <w:rPr>
      <w:bCs/>
      <w:sz w:val="21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E2D1B"/>
    <w:pPr>
      <w:spacing w:after="0"/>
      <w:ind w:left="440"/>
      <w:jc w:val="left"/>
    </w:pPr>
    <w:rPr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7A1839"/>
    <w:rPr>
      <w:color w:val="467886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E2D1B"/>
    <w:pPr>
      <w:spacing w:after="0"/>
      <w:ind w:left="660"/>
      <w:jc w:val="left"/>
    </w:pPr>
    <w:rPr>
      <w:sz w:val="21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A1839"/>
    <w:pPr>
      <w:spacing w:after="0"/>
      <w:ind w:left="88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A1839"/>
    <w:pPr>
      <w:spacing w:after="0"/>
      <w:ind w:left="110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A1839"/>
    <w:pPr>
      <w:spacing w:after="0"/>
      <w:ind w:left="132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A1839"/>
    <w:pPr>
      <w:spacing w:after="0"/>
      <w:ind w:left="154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A1839"/>
    <w:pPr>
      <w:spacing w:after="0"/>
      <w:ind w:left="1760"/>
      <w:jc w:val="left"/>
    </w:pPr>
    <w:rPr>
      <w:sz w:val="20"/>
      <w:szCs w:val="20"/>
    </w:rPr>
  </w:style>
  <w:style w:type="table" w:customStyle="1" w:styleId="GeneralTable">
    <w:name w:val="General Table"/>
    <w:basedOn w:val="TableNormal"/>
    <w:uiPriority w:val="99"/>
    <w:rsid w:val="00FA6723"/>
    <w:rPr>
      <w:sz w:val="22"/>
    </w:rPr>
    <w:tblPr>
      <w:tblStyleRowBandSize w:val="1"/>
      <w:tblBorders>
        <w:top w:val="single" w:sz="4" w:space="0" w:color="E8E8FC"/>
        <w:left w:val="single" w:sz="4" w:space="0" w:color="E8E8FC"/>
        <w:bottom w:val="single" w:sz="4" w:space="0" w:color="E8E8FC"/>
        <w:right w:val="single" w:sz="4" w:space="0" w:color="E8E8FC"/>
        <w:insideH w:val="single" w:sz="4" w:space="0" w:color="E8E8FC"/>
        <w:insideV w:val="single" w:sz="4" w:space="0" w:color="E8E8FC"/>
      </w:tblBorders>
      <w:tblCellMar>
        <w:top w:w="108" w:type="dxa"/>
        <w:bottom w:w="108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423F77"/>
      </w:tcPr>
    </w:tblStylePr>
    <w:tblStylePr w:type="band2Horz">
      <w:tblPr/>
      <w:tcPr>
        <w:shd w:val="clear" w:color="auto" w:fill="F2F2F7"/>
      </w:tcPr>
    </w:tblStylePr>
  </w:style>
  <w:style w:type="table" w:customStyle="1" w:styleId="OverviewTableStyle">
    <w:name w:val="Overview Table Style"/>
    <w:basedOn w:val="TableNormal"/>
    <w:uiPriority w:val="99"/>
    <w:rsid w:val="00FA6723"/>
    <w:rPr>
      <w:sz w:val="22"/>
    </w:rPr>
    <w:tblPr>
      <w:tblStyleRowBandSize w:val="1"/>
      <w:tblBorders>
        <w:top w:val="single" w:sz="4" w:space="0" w:color="E8E8FC"/>
        <w:left w:val="single" w:sz="4" w:space="0" w:color="E8E8FC"/>
        <w:bottom w:val="single" w:sz="4" w:space="0" w:color="E8E8FC"/>
        <w:right w:val="single" w:sz="4" w:space="0" w:color="E8E8FC"/>
        <w:insideH w:val="single" w:sz="4" w:space="0" w:color="E8E8FC"/>
        <w:insideV w:val="single" w:sz="4" w:space="0" w:color="E8E8FC"/>
      </w:tblBorders>
      <w:tblCellMar>
        <w:top w:w="108" w:type="dxa"/>
        <w:bottom w:w="108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423F77"/>
      </w:tcPr>
    </w:tblStylePr>
    <w:tblStylePr w:type="firstCol">
      <w:pPr>
        <w:jc w:val="center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423F77"/>
        <w:vAlign w:val="center"/>
      </w:tcPr>
    </w:tblStylePr>
    <w:tblStylePr w:type="band2Horz">
      <w:tblPr/>
      <w:tcPr>
        <w:shd w:val="clear" w:color="auto" w:fill="F2F2F7"/>
      </w:tcPr>
    </w:tblStylePr>
    <w:tblStylePr w:type="nwCell">
      <w:tblPr/>
      <w:tcPr>
        <w:shd w:val="clear" w:color="auto" w:fill="423F77"/>
      </w:tcPr>
    </w:tblStylePr>
  </w:style>
  <w:style w:type="paragraph" w:customStyle="1" w:styleId="DocumentType">
    <w:name w:val="Document Type"/>
    <w:basedOn w:val="Title"/>
    <w:qFormat/>
    <w:rsid w:val="00F91F53"/>
    <w:pPr>
      <w:spacing w:after="120"/>
    </w:pPr>
    <w:rPr>
      <w:rFonts w:cs="Times New Roman (Headings CS)"/>
      <w:bCs w:val="0"/>
      <w:color w:val="auto"/>
      <w:sz w:val="28"/>
      <w:szCs w:val="30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co.eubd.edu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i\INTECO\FORM\Repor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16AB16-5D3B-432E-A264-309AA035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Form</Template>
  <TotalTime>430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Todorovic</dc:creator>
  <cp:keywords/>
  <dc:description/>
  <cp:lastModifiedBy>Бранимир Јакшић</cp:lastModifiedBy>
  <cp:revision>33</cp:revision>
  <dcterms:created xsi:type="dcterms:W3CDTF">2024-11-14T12:25:00Z</dcterms:created>
  <dcterms:modified xsi:type="dcterms:W3CDTF">2024-12-02T10:40:00Z</dcterms:modified>
</cp:coreProperties>
</file>