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114D9" w14:textId="672023D3" w:rsidR="00AA66D5" w:rsidRDefault="00D6107B" w:rsidP="00EF723B">
      <w:pPr>
        <w:rPr>
          <w:rFonts w:ascii="Arial" w:hAnsi="Arial" w:cs="Arial"/>
          <w:noProof/>
        </w:rPr>
      </w:pPr>
      <w:r w:rsidRPr="00420B19">
        <w:rPr>
          <w:rFonts w:ascii="Arial" w:hAnsi="Arial" w:cs="Arial"/>
          <w:noProof/>
          <w:lang w:val="en-US"/>
        </w:rPr>
        <mc:AlternateContent>
          <mc:Choice Requires="wps">
            <w:drawing>
              <wp:inline distT="0" distB="0" distL="0" distR="0" wp14:anchorId="79783E82" wp14:editId="7023391A">
                <wp:extent cx="8705850" cy="828675"/>
                <wp:effectExtent l="0" t="0" r="0" b="9525"/>
                <wp:docPr id="1623606262" name="Text Box 13"/>
                <wp:cNvGraphicFramePr/>
                <a:graphic xmlns:a="http://schemas.openxmlformats.org/drawingml/2006/main">
                  <a:graphicData uri="http://schemas.microsoft.com/office/word/2010/wordprocessingShape">
                    <wps:wsp>
                      <wps:cNvSpPr txBox="1"/>
                      <wps:spPr>
                        <a:xfrm>
                          <a:off x="0" y="0"/>
                          <a:ext cx="8705850" cy="828675"/>
                        </a:xfrm>
                        <a:prstGeom prst="rect">
                          <a:avLst/>
                        </a:prstGeom>
                        <a:solidFill>
                          <a:schemeClr val="lt1"/>
                        </a:solidFill>
                        <a:ln w="6350">
                          <a:noFill/>
                        </a:ln>
                      </wps:spPr>
                      <wps:txbx>
                        <w:txbxContent>
                          <w:p w14:paraId="54EDD1BE" w14:textId="44297486" w:rsidR="005355C1" w:rsidRPr="002645B0" w:rsidRDefault="00F350BE" w:rsidP="00F91F53">
                            <w:pPr>
                              <w:pStyle w:val="Title"/>
                              <w:rPr>
                                <w:color w:val="003399"/>
                                <w:lang w:val="en-US"/>
                              </w:rPr>
                            </w:pPr>
                            <w:r w:rsidRPr="00F350BE">
                              <w:rPr>
                                <w:color w:val="003399"/>
                                <w:lang w:val="en-US"/>
                              </w:rPr>
                              <w:t>INTERNAL WORK PROGRESS REPORT FORM</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type w14:anchorId="79783E82" id="_x0000_t202" coordsize="21600,21600" o:spt="202" path="m,l,21600r21600,l21600,xe">
                <v:stroke joinstyle="miter"/>
                <v:path gradientshapeok="t" o:connecttype="rect"/>
              </v:shapetype>
              <v:shape id="Text Box 13" o:spid="_x0000_s1026" type="#_x0000_t202" style="width:685.5pt;height:65.2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" fillcolor="white [3201]" stroked="f" strokeweight=".5pt">
                <v:textbox>
                  <w:txbxContent>
                    <w:p w14:paraId="54EDD1BE" w14:textId="44297486" w:rsidR="005355C1" w:rsidRPr="002645B0" w:rsidRDefault="00F350BE" w:rsidP="00F91F53">
                      <w:pPr>
                        <w:pStyle w:val="Title"/>
                        <w:rPr>
                          <w:color w:val="003399"/>
                          <w:lang w:val="en-US"/>
                        </w:rPr>
                      </w:pPr>
                      <w:r w:rsidRPr="00F350BE">
                        <w:rPr>
                          <w:color w:val="003399"/>
                          <w:lang w:val="en-US"/>
                        </w:rPr>
                        <w:t>INTERNAL WORK PROGRESS REPORT FORM</w:t>
                      </w:r>
                    </w:p>
                  </w:txbxContent>
                </v:textbox>
                <w10:anchorlock/>
              </v:shape>
            </w:pict>
          </mc:Fallback>
        </mc:AlternateContent>
      </w:r>
      <w:r w:rsidRPr="00420B19">
        <w:rPr>
          <w:rFonts w:ascii="Arial" w:hAnsi="Arial" w:cs="Arial"/>
          <w:noProof/>
        </w:rPr>
        <w:t xml:space="preserve"> </w:t>
      </w:r>
    </w:p>
    <w:p w14:paraId="570B55C7" w14:textId="09065CAD" w:rsidR="00722E1F" w:rsidRDefault="00722E1F" w:rsidP="00EF723B">
      <w:pPr>
        <w:rPr>
          <w:rFonts w:ascii="Arial" w:hAnsi="Arial" w:cs="Arial"/>
          <w:noProof/>
        </w:rPr>
      </w:pPr>
    </w:p>
    <w:tbl>
      <w:tblPr>
        <w:tblStyle w:val="OverviewTableStyle"/>
        <w:tblW w:w="5000" w:type="pct"/>
        <w:tblLook w:val="04A0" w:firstRow="1" w:lastRow="0" w:firstColumn="1" w:lastColumn="0" w:noHBand="0" w:noVBand="1"/>
      </w:tblPr>
      <w:tblGrid>
        <w:gridCol w:w="3501"/>
        <w:gridCol w:w="10447"/>
      </w:tblGrid>
      <w:tr w:rsidR="00BF5F47" w:rsidRPr="00420B19" w14:paraId="515C96AB" w14:textId="77777777" w:rsidTr="002645B0">
        <w:trPr>
          <w:cnfStyle w:val="100000000000" w:firstRow="1" w:lastRow="0" w:firstColumn="0" w:lastColumn="0" w:oddVBand="0" w:evenVBand="0" w:oddHBand="0" w:evenHBand="0" w:firstRowFirstColumn="0" w:firstRowLastColumn="0" w:lastRowFirstColumn="0" w:lastRowLastColumn="0"/>
          <w:trHeight w:val="334"/>
        </w:trPr>
        <w:tc>
          <w:tcPr>
            <w:cnfStyle w:val="001000000100" w:firstRow="0" w:lastRow="0" w:firstColumn="1" w:lastColumn="0" w:oddVBand="0" w:evenVBand="0" w:oddHBand="0" w:evenHBand="0" w:firstRowFirstColumn="1" w:firstRowLastColumn="0" w:lastRowFirstColumn="0" w:lastRowLastColumn="0"/>
            <w:tcW w:w="5000" w:type="pct"/>
            <w:gridSpan w:val="2"/>
            <w:shd w:val="clear" w:color="auto" w:fill="003399"/>
          </w:tcPr>
          <w:p w14:paraId="7A3EAC15" w14:textId="02CF6984" w:rsidR="00BF5F47" w:rsidRPr="00420B19" w:rsidRDefault="007D47B9" w:rsidP="00CF3AAD">
            <w:pPr>
              <w:spacing w:after="0" w:line="240" w:lineRule="auto"/>
              <w:jc w:val="center"/>
              <w:rPr>
                <w:rFonts w:ascii="Arial" w:hAnsi="Arial" w:cs="Arial"/>
              </w:rPr>
            </w:pPr>
            <w:r>
              <w:rPr>
                <w:rFonts w:ascii="Arial" w:hAnsi="Arial" w:cs="Arial"/>
                <w:sz w:val="20"/>
                <w:szCs w:val="28"/>
              </w:rPr>
              <w:t>DOCUMENT</w:t>
            </w:r>
            <w:r w:rsidR="00BF5F47" w:rsidRPr="004D297B">
              <w:rPr>
                <w:rFonts w:ascii="Arial" w:hAnsi="Arial" w:cs="Arial"/>
                <w:sz w:val="20"/>
                <w:szCs w:val="28"/>
              </w:rPr>
              <w:t xml:space="preserve"> INFO</w:t>
            </w:r>
          </w:p>
        </w:tc>
      </w:tr>
      <w:tr w:rsidR="00BF5F47" w:rsidRPr="00420B19" w14:paraId="1B1BF255" w14:textId="77777777" w:rsidTr="00F91751">
        <w:trPr>
          <w:trHeight w:val="170"/>
        </w:trPr>
        <w:tc>
          <w:tcPr>
            <w:cnfStyle w:val="001000000000" w:firstRow="0" w:lastRow="0" w:firstColumn="1" w:lastColumn="0" w:oddVBand="0" w:evenVBand="0" w:oddHBand="0" w:evenHBand="0" w:firstRowFirstColumn="0" w:firstRowLastColumn="0" w:lastRowFirstColumn="0" w:lastRowLastColumn="0"/>
            <w:tcW w:w="1255" w:type="pct"/>
            <w:shd w:val="clear" w:color="auto" w:fill="003399"/>
          </w:tcPr>
          <w:p w14:paraId="680CED78" w14:textId="7DAB0E3B" w:rsidR="00420B19" w:rsidRPr="007D47B9" w:rsidRDefault="00BF5F47" w:rsidP="00CF3AAD">
            <w:pPr>
              <w:spacing w:after="0" w:line="240" w:lineRule="auto"/>
              <w:rPr>
                <w:rFonts w:ascii="Arial" w:hAnsi="Arial" w:cs="Arial"/>
                <w:sz w:val="20"/>
                <w:szCs w:val="20"/>
              </w:rPr>
            </w:pPr>
            <w:r w:rsidRPr="007D47B9">
              <w:rPr>
                <w:rFonts w:ascii="Arial" w:hAnsi="Arial" w:cs="Arial"/>
                <w:sz w:val="20"/>
                <w:szCs w:val="20"/>
              </w:rPr>
              <w:t>Project title</w:t>
            </w:r>
          </w:p>
        </w:tc>
        <w:tc>
          <w:tcPr>
            <w:tcW w:w="3745" w:type="pct"/>
          </w:tcPr>
          <w:p w14:paraId="52FEFC25" w14:textId="661EF860" w:rsidR="00BF5F47" w:rsidRPr="00420B19" w:rsidRDefault="006F2691" w:rsidP="00420B1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8"/>
              </w:rPr>
            </w:pPr>
            <w:r w:rsidRPr="006F2691">
              <w:rPr>
                <w:rFonts w:ascii="Arial" w:hAnsi="Arial" w:cs="Arial"/>
                <w:sz w:val="20"/>
                <w:szCs w:val="28"/>
              </w:rPr>
              <w:t>Improving the capacity of international cooperation and economic cooperation of WB HEIs</w:t>
            </w:r>
            <w:r w:rsidR="007D47B9">
              <w:rPr>
                <w:rFonts w:ascii="Arial" w:hAnsi="Arial" w:cs="Arial"/>
                <w:sz w:val="20"/>
                <w:szCs w:val="28"/>
              </w:rPr>
              <w:t xml:space="preserve"> - INTECO</w:t>
            </w:r>
          </w:p>
        </w:tc>
      </w:tr>
      <w:tr w:rsidR="00BF5F47" w:rsidRPr="00420B19" w14:paraId="5428D34E" w14:textId="77777777" w:rsidTr="00F91751">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255" w:type="pct"/>
            <w:shd w:val="clear" w:color="auto" w:fill="003399"/>
          </w:tcPr>
          <w:p w14:paraId="798BA53B" w14:textId="77777777" w:rsidR="00BF5F47" w:rsidRPr="007D47B9" w:rsidRDefault="00BF5F47" w:rsidP="00CF3AAD">
            <w:pPr>
              <w:spacing w:after="0"/>
              <w:rPr>
                <w:rFonts w:ascii="Arial" w:hAnsi="Arial" w:cs="Arial"/>
                <w:sz w:val="20"/>
                <w:szCs w:val="20"/>
              </w:rPr>
            </w:pPr>
            <w:r w:rsidRPr="007D47B9">
              <w:rPr>
                <w:rFonts w:ascii="Arial" w:hAnsi="Arial" w:cs="Arial"/>
                <w:sz w:val="20"/>
                <w:szCs w:val="20"/>
              </w:rPr>
              <w:t>Project number</w:t>
            </w:r>
          </w:p>
        </w:tc>
        <w:tc>
          <w:tcPr>
            <w:tcW w:w="3745" w:type="pct"/>
          </w:tcPr>
          <w:p w14:paraId="7D4ED406" w14:textId="75F22522" w:rsidR="00BF5F47" w:rsidRPr="00420B19" w:rsidRDefault="007D47B9" w:rsidP="00420B19">
            <w:p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8"/>
              </w:rPr>
            </w:pPr>
            <w:r w:rsidRPr="007D47B9">
              <w:rPr>
                <w:rFonts w:ascii="Arial" w:hAnsi="Arial" w:cs="Arial"/>
                <w:color w:val="000000"/>
                <w:spacing w:val="4"/>
                <w:sz w:val="20"/>
                <w:szCs w:val="28"/>
              </w:rPr>
              <w:t>101177758 — INTECO — ERASMUS-EDU-2024-CBHE</w:t>
            </w:r>
          </w:p>
        </w:tc>
      </w:tr>
      <w:tr w:rsidR="00BF5F47" w:rsidRPr="00420B19" w14:paraId="329A9F27" w14:textId="77777777" w:rsidTr="00F91751">
        <w:trPr>
          <w:trHeight w:val="170"/>
        </w:trPr>
        <w:tc>
          <w:tcPr>
            <w:cnfStyle w:val="001000000000" w:firstRow="0" w:lastRow="0" w:firstColumn="1" w:lastColumn="0" w:oddVBand="0" w:evenVBand="0" w:oddHBand="0" w:evenHBand="0" w:firstRowFirstColumn="0" w:firstRowLastColumn="0" w:lastRowFirstColumn="0" w:lastRowLastColumn="0"/>
            <w:tcW w:w="1255" w:type="pct"/>
            <w:shd w:val="clear" w:color="auto" w:fill="003399"/>
          </w:tcPr>
          <w:p w14:paraId="03124943" w14:textId="77777777" w:rsidR="00BF5F47" w:rsidRPr="007D47B9" w:rsidRDefault="00BF5F47" w:rsidP="00CF3AAD">
            <w:pPr>
              <w:spacing w:after="0"/>
              <w:rPr>
                <w:rFonts w:ascii="Arial" w:hAnsi="Arial" w:cs="Arial"/>
                <w:sz w:val="20"/>
                <w:szCs w:val="20"/>
              </w:rPr>
            </w:pPr>
            <w:r w:rsidRPr="007D47B9">
              <w:rPr>
                <w:rFonts w:ascii="Arial" w:hAnsi="Arial" w:cs="Arial"/>
                <w:sz w:val="20"/>
                <w:szCs w:val="20"/>
              </w:rPr>
              <w:t>Web address</w:t>
            </w:r>
          </w:p>
        </w:tc>
        <w:tc>
          <w:tcPr>
            <w:tcW w:w="3745" w:type="pct"/>
          </w:tcPr>
          <w:p w14:paraId="6F9141EA" w14:textId="2BE2C488" w:rsidR="00BF5F47" w:rsidRPr="003B3D12" w:rsidRDefault="00441E59" w:rsidP="00420B1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3399"/>
                <w:sz w:val="20"/>
                <w:szCs w:val="28"/>
              </w:rPr>
            </w:pPr>
            <w:hyperlink r:id="rId8" w:history="1">
              <w:r w:rsidR="007D47B9" w:rsidRPr="003B3D12">
                <w:rPr>
                  <w:rStyle w:val="Hyperlink"/>
                  <w:rFonts w:ascii="Arial" w:hAnsi="Arial" w:cs="Arial"/>
                  <w:color w:val="003399"/>
                  <w:sz w:val="20"/>
                  <w:szCs w:val="28"/>
                  <w:u w:val="none"/>
                </w:rPr>
                <w:t>www.inteco.eubd.edu.ba</w:t>
              </w:r>
            </w:hyperlink>
            <w:r w:rsidR="007D47B9" w:rsidRPr="003B3D12">
              <w:rPr>
                <w:rFonts w:ascii="Arial" w:hAnsi="Arial" w:cs="Arial"/>
                <w:color w:val="003399"/>
                <w:sz w:val="20"/>
                <w:szCs w:val="28"/>
              </w:rPr>
              <w:t xml:space="preserve"> </w:t>
            </w:r>
          </w:p>
        </w:tc>
      </w:tr>
      <w:tr w:rsidR="00BF5F47" w:rsidRPr="00420B19" w14:paraId="5F9B4039" w14:textId="77777777" w:rsidTr="00F91751">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255" w:type="pct"/>
            <w:shd w:val="clear" w:color="auto" w:fill="003399"/>
          </w:tcPr>
          <w:p w14:paraId="70D8705C" w14:textId="6E77A560" w:rsidR="00BF5F47" w:rsidRPr="007D47B9" w:rsidRDefault="00F91751" w:rsidP="00F91751">
            <w:pPr>
              <w:spacing w:after="0"/>
              <w:rPr>
                <w:rFonts w:ascii="Arial" w:hAnsi="Arial" w:cs="Arial"/>
                <w:sz w:val="20"/>
                <w:szCs w:val="20"/>
              </w:rPr>
            </w:pPr>
            <w:r>
              <w:rPr>
                <w:rFonts w:ascii="Arial" w:hAnsi="Arial" w:cs="Arial"/>
                <w:sz w:val="20"/>
                <w:szCs w:val="20"/>
              </w:rPr>
              <w:t>Coordinator</w:t>
            </w:r>
          </w:p>
        </w:tc>
        <w:tc>
          <w:tcPr>
            <w:tcW w:w="3745" w:type="pct"/>
          </w:tcPr>
          <w:p w14:paraId="3A5B676B" w14:textId="11D541C7" w:rsidR="00BF5F47" w:rsidRPr="00420B19" w:rsidRDefault="007D47B9" w:rsidP="00420B19">
            <w:p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8"/>
              </w:rPr>
            </w:pPr>
            <w:r w:rsidRPr="007D47B9">
              <w:rPr>
                <w:rFonts w:ascii="Arial" w:hAnsi="Arial" w:cs="Arial"/>
                <w:sz w:val="20"/>
                <w:szCs w:val="28"/>
              </w:rPr>
              <w:t>European University Brčko District (EUBD)</w:t>
            </w:r>
          </w:p>
        </w:tc>
      </w:tr>
      <w:tr w:rsidR="008651D9" w:rsidRPr="00420B19" w14:paraId="10CABEC9" w14:textId="77777777" w:rsidTr="00F91751">
        <w:trPr>
          <w:trHeight w:val="170"/>
        </w:trPr>
        <w:tc>
          <w:tcPr>
            <w:cnfStyle w:val="001000000000" w:firstRow="0" w:lastRow="0" w:firstColumn="1" w:lastColumn="0" w:oddVBand="0" w:evenVBand="0" w:oddHBand="0" w:evenHBand="0" w:firstRowFirstColumn="0" w:firstRowLastColumn="0" w:lastRowFirstColumn="0" w:lastRowLastColumn="0"/>
            <w:tcW w:w="1255" w:type="pct"/>
            <w:shd w:val="clear" w:color="auto" w:fill="003399"/>
          </w:tcPr>
          <w:p w14:paraId="27E05EFB" w14:textId="33ABB18E" w:rsidR="008651D9" w:rsidRPr="007D47B9" w:rsidRDefault="008651D9" w:rsidP="007D47B9">
            <w:pPr>
              <w:spacing w:after="0"/>
              <w:rPr>
                <w:rFonts w:ascii="Arial" w:hAnsi="Arial" w:cs="Arial"/>
                <w:b w:val="0"/>
                <w:bCs/>
                <w:sz w:val="20"/>
                <w:szCs w:val="20"/>
              </w:rPr>
            </w:pPr>
            <w:r w:rsidRPr="007D47B9">
              <w:rPr>
                <w:rStyle w:val="Strong"/>
                <w:rFonts w:ascii="Arial" w:hAnsi="Arial" w:cs="Arial"/>
                <w:b/>
                <w:bCs w:val="0"/>
                <w:sz w:val="20"/>
                <w:szCs w:val="20"/>
              </w:rPr>
              <w:t xml:space="preserve">Institution </w:t>
            </w:r>
            <w:r w:rsidR="007D47B9">
              <w:rPr>
                <w:rStyle w:val="Strong"/>
                <w:rFonts w:ascii="Arial" w:hAnsi="Arial" w:cs="Arial"/>
                <w:b/>
                <w:bCs w:val="0"/>
                <w:sz w:val="20"/>
                <w:szCs w:val="20"/>
              </w:rPr>
              <w:t>a</w:t>
            </w:r>
            <w:r w:rsidRPr="007D47B9">
              <w:rPr>
                <w:rStyle w:val="Strong"/>
                <w:rFonts w:ascii="Arial" w:hAnsi="Arial" w:cs="Arial"/>
                <w:b/>
                <w:bCs w:val="0"/>
                <w:sz w:val="20"/>
                <w:szCs w:val="20"/>
              </w:rPr>
              <w:t>cronym</w:t>
            </w:r>
          </w:p>
        </w:tc>
        <w:tc>
          <w:tcPr>
            <w:tcW w:w="3745" w:type="pct"/>
          </w:tcPr>
          <w:p w14:paraId="65A89E38" w14:textId="79A77AC2" w:rsidR="008651D9" w:rsidRPr="004D297B" w:rsidRDefault="008651D9" w:rsidP="008651D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651D9" w:rsidRPr="00420B19" w14:paraId="517B218F" w14:textId="77777777" w:rsidTr="00F91751">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255" w:type="pct"/>
            <w:shd w:val="clear" w:color="auto" w:fill="003399"/>
          </w:tcPr>
          <w:p w14:paraId="143DEA24" w14:textId="1ADEB348" w:rsidR="008651D9" w:rsidRPr="007D47B9" w:rsidRDefault="008651D9" w:rsidP="008651D9">
            <w:pPr>
              <w:spacing w:after="0"/>
              <w:rPr>
                <w:rFonts w:ascii="Arial" w:hAnsi="Arial" w:cs="Arial"/>
                <w:sz w:val="20"/>
                <w:szCs w:val="20"/>
              </w:rPr>
            </w:pPr>
            <w:r w:rsidRPr="007D47B9">
              <w:rPr>
                <w:rFonts w:ascii="Arial" w:hAnsi="Arial" w:cs="Arial"/>
                <w:sz w:val="20"/>
                <w:szCs w:val="20"/>
              </w:rPr>
              <w:t>Author(s)</w:t>
            </w:r>
          </w:p>
        </w:tc>
        <w:tc>
          <w:tcPr>
            <w:tcW w:w="3745" w:type="pct"/>
          </w:tcPr>
          <w:p w14:paraId="264C202D" w14:textId="787B1A67" w:rsidR="008651D9" w:rsidRPr="004D297B" w:rsidRDefault="008651D9" w:rsidP="008651D9">
            <w:pPr>
              <w:spacing w:after="0" w:line="24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8651D9" w:rsidRPr="00420B19" w14:paraId="5D043760" w14:textId="77777777" w:rsidTr="00F91751">
        <w:trPr>
          <w:trHeight w:val="170"/>
        </w:trPr>
        <w:tc>
          <w:tcPr>
            <w:cnfStyle w:val="001000000000" w:firstRow="0" w:lastRow="0" w:firstColumn="1" w:lastColumn="0" w:oddVBand="0" w:evenVBand="0" w:oddHBand="0" w:evenHBand="0" w:firstRowFirstColumn="0" w:firstRowLastColumn="0" w:lastRowFirstColumn="0" w:lastRowLastColumn="0"/>
            <w:tcW w:w="1255" w:type="pct"/>
            <w:shd w:val="clear" w:color="auto" w:fill="003399"/>
          </w:tcPr>
          <w:p w14:paraId="7BC3422A" w14:textId="26B36F49" w:rsidR="008651D9" w:rsidRPr="007D47B9" w:rsidRDefault="008651D9" w:rsidP="007717CD">
            <w:pPr>
              <w:spacing w:after="0"/>
              <w:rPr>
                <w:rFonts w:ascii="Arial" w:hAnsi="Arial" w:cs="Arial"/>
                <w:b w:val="0"/>
                <w:bCs/>
                <w:sz w:val="20"/>
                <w:szCs w:val="20"/>
              </w:rPr>
            </w:pPr>
            <w:r w:rsidRPr="007D47B9">
              <w:rPr>
                <w:rStyle w:val="Strong"/>
                <w:rFonts w:ascii="Arial" w:hAnsi="Arial" w:cs="Arial"/>
                <w:b/>
                <w:bCs w:val="0"/>
                <w:sz w:val="20"/>
                <w:szCs w:val="20"/>
              </w:rPr>
              <w:t xml:space="preserve">Realization </w:t>
            </w:r>
            <w:r w:rsidR="007717CD">
              <w:rPr>
                <w:rStyle w:val="Strong"/>
                <w:rFonts w:ascii="Arial" w:hAnsi="Arial" w:cs="Arial"/>
                <w:b/>
                <w:bCs w:val="0"/>
                <w:sz w:val="20"/>
                <w:szCs w:val="20"/>
              </w:rPr>
              <w:t>d</w:t>
            </w:r>
            <w:r w:rsidRPr="007D47B9">
              <w:rPr>
                <w:rStyle w:val="Strong"/>
                <w:rFonts w:ascii="Arial" w:hAnsi="Arial" w:cs="Arial"/>
                <w:b/>
                <w:bCs w:val="0"/>
                <w:sz w:val="20"/>
                <w:szCs w:val="20"/>
              </w:rPr>
              <w:t>ate</w:t>
            </w:r>
          </w:p>
        </w:tc>
        <w:tc>
          <w:tcPr>
            <w:tcW w:w="3745" w:type="pct"/>
          </w:tcPr>
          <w:p w14:paraId="0CCE2F96" w14:textId="615461E3" w:rsidR="008651D9" w:rsidRPr="004D297B" w:rsidRDefault="008651D9" w:rsidP="008651D9">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297B">
              <w:rPr>
                <w:rFonts w:ascii="Arial" w:hAnsi="Arial" w:cs="Arial"/>
                <w:sz w:val="20"/>
                <w:szCs w:val="20"/>
              </w:rPr>
              <w:t>dd/mm/yyyy</w:t>
            </w:r>
          </w:p>
        </w:tc>
      </w:tr>
    </w:tbl>
    <w:p w14:paraId="04B395F9" w14:textId="77777777" w:rsidR="007D47B9" w:rsidRDefault="007D47B9">
      <w:pPr>
        <w:spacing w:after="0" w:line="240" w:lineRule="auto"/>
        <w:jc w:val="left"/>
        <w:rPr>
          <w:rFonts w:ascii="Arial" w:hAnsi="Arial" w:cs="Arial"/>
        </w:rPr>
      </w:pPr>
    </w:p>
    <w:p w14:paraId="1709ED61" w14:textId="77777777" w:rsidR="007D47B9" w:rsidRDefault="007D47B9">
      <w:pPr>
        <w:spacing w:after="0" w:line="240" w:lineRule="auto"/>
        <w:jc w:val="left"/>
        <w:rPr>
          <w:rFonts w:ascii="Arial" w:hAnsi="Arial" w:cs="Arial"/>
        </w:rPr>
      </w:pPr>
    </w:p>
    <w:p w14:paraId="0FFC9BFC" w14:textId="77777777" w:rsidR="007D47B9" w:rsidRDefault="007D47B9">
      <w:pPr>
        <w:spacing w:after="0" w:line="240" w:lineRule="auto"/>
        <w:jc w:val="left"/>
        <w:rPr>
          <w:rFonts w:ascii="Arial" w:hAnsi="Arial" w:cs="Arial"/>
        </w:rPr>
      </w:pPr>
    </w:p>
    <w:p w14:paraId="26DB3268" w14:textId="77777777" w:rsidR="007D47B9" w:rsidRDefault="007D47B9">
      <w:pPr>
        <w:spacing w:after="0" w:line="240" w:lineRule="auto"/>
        <w:jc w:val="left"/>
        <w:rPr>
          <w:rFonts w:ascii="Arial" w:hAnsi="Arial" w:cs="Arial"/>
        </w:rPr>
      </w:pPr>
    </w:p>
    <w:p w14:paraId="0FB85FC4" w14:textId="51CEC851" w:rsidR="007D47B9" w:rsidRDefault="00CC2EA4" w:rsidP="007D47B9">
      <w:pPr>
        <w:spacing w:after="0" w:line="240" w:lineRule="auto"/>
        <w:jc w:val="center"/>
        <w:rPr>
          <w:rFonts w:ascii="Arial" w:hAnsi="Arial" w:cs="Arial"/>
        </w:rPr>
      </w:pPr>
      <w:r>
        <w:rPr>
          <w:rFonts w:cs="Book Antiqua"/>
          <w:i/>
          <w:iCs/>
          <w:color w:val="000000"/>
          <w:spacing w:val="7"/>
          <w:kern w:val="0"/>
          <w14:ligatures w14:val="none"/>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bookmarkStart w:id="0" w:name="_GoBack"/>
      <w:bookmarkEnd w:id="0"/>
    </w:p>
    <w:p w14:paraId="70C6554B" w14:textId="77777777" w:rsidR="007D47B9" w:rsidRDefault="007D47B9">
      <w:pPr>
        <w:spacing w:after="0" w:line="240" w:lineRule="auto"/>
        <w:jc w:val="left"/>
        <w:rPr>
          <w:rFonts w:ascii="Arial" w:hAnsi="Arial" w:cs="Arial"/>
        </w:rPr>
      </w:pPr>
    </w:p>
    <w:p w14:paraId="498E1742" w14:textId="02F7A01E" w:rsidR="007D47B9" w:rsidRDefault="007D47B9">
      <w:pPr>
        <w:spacing w:after="0" w:line="240" w:lineRule="auto"/>
        <w:jc w:val="left"/>
        <w:rPr>
          <w:rFonts w:ascii="Arial" w:eastAsiaTheme="majorEastAsia" w:hAnsi="Arial" w:cs="Arial"/>
          <w:b/>
          <w:bCs/>
          <w:color w:val="423F77"/>
          <w:sz w:val="32"/>
        </w:rPr>
      </w:pPr>
      <w:r>
        <w:rPr>
          <w:rFonts w:ascii="Arial" w:hAnsi="Arial" w:cs="Arial"/>
        </w:rPr>
        <w:br w:type="page"/>
      </w:r>
    </w:p>
    <w:p w14:paraId="0C38DBB2" w14:textId="4601B714" w:rsidR="00420B19" w:rsidRPr="00F350BE" w:rsidRDefault="00420B19" w:rsidP="00F350BE">
      <w:pPr>
        <w:pStyle w:val="Heading1"/>
        <w:jc w:val="both"/>
        <w:rPr>
          <w:rFonts w:ascii="Arial" w:hAnsi="Arial" w:cs="Arial"/>
          <w:sz w:val="22"/>
          <w:szCs w:val="22"/>
        </w:rPr>
      </w:pPr>
    </w:p>
    <w:tbl>
      <w:tblPr>
        <w:tblW w:w="4825"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868"/>
        <w:gridCol w:w="3688"/>
        <w:gridCol w:w="2409"/>
        <w:gridCol w:w="6476"/>
      </w:tblGrid>
      <w:tr w:rsidR="00F350BE" w:rsidRPr="00F350BE" w14:paraId="3B6E6394" w14:textId="77777777" w:rsidTr="00AA0BAB">
        <w:trPr>
          <w:trHeight w:val="417"/>
        </w:trPr>
        <w:tc>
          <w:tcPr>
            <w:tcW w:w="5000" w:type="pct"/>
            <w:gridSpan w:val="4"/>
            <w:shd w:val="clear" w:color="auto" w:fill="99CCFF"/>
          </w:tcPr>
          <w:p w14:paraId="34910B61" w14:textId="710EA375" w:rsidR="00F350BE" w:rsidRPr="00F350BE" w:rsidRDefault="00F350BE" w:rsidP="0096087D">
            <w:pPr>
              <w:spacing w:before="60" w:after="60" w:line="240" w:lineRule="auto"/>
              <w:rPr>
                <w:rFonts w:ascii="Arial" w:hAnsi="Arial" w:cs="Arial"/>
                <w:b/>
                <w:szCs w:val="22"/>
              </w:rPr>
            </w:pPr>
            <w:r w:rsidRPr="00F350BE">
              <w:rPr>
                <w:rFonts w:ascii="Arial" w:hAnsi="Arial" w:cs="Arial"/>
                <w:b/>
                <w:szCs w:val="22"/>
              </w:rPr>
              <w:t xml:space="preserve">Work Package 1: </w:t>
            </w:r>
            <w:r w:rsidR="00AA0BAB" w:rsidRPr="00AA0BAB">
              <w:rPr>
                <w:rFonts w:ascii="Arial" w:hAnsi="Arial" w:cs="Arial"/>
                <w:b/>
                <w:szCs w:val="22"/>
              </w:rPr>
              <w:t>Project management and Quality control</w:t>
            </w:r>
          </w:p>
        </w:tc>
      </w:tr>
      <w:tr w:rsidR="00AC76E6" w:rsidRPr="00F350BE" w14:paraId="1BE5752A" w14:textId="77777777" w:rsidTr="00AC76E6">
        <w:trPr>
          <w:trHeight w:val="372"/>
        </w:trPr>
        <w:tc>
          <w:tcPr>
            <w:tcW w:w="323" w:type="pct"/>
            <w:vMerge w:val="restart"/>
            <w:shd w:val="clear" w:color="auto" w:fill="99CCFF"/>
            <w:vAlign w:val="center"/>
          </w:tcPr>
          <w:p w14:paraId="3FF94068" w14:textId="77777777" w:rsidR="00AC76E6" w:rsidRPr="00F350BE" w:rsidRDefault="00AC76E6" w:rsidP="00AC76E6">
            <w:pPr>
              <w:spacing w:before="60" w:after="60" w:line="240" w:lineRule="auto"/>
              <w:jc w:val="center"/>
              <w:rPr>
                <w:rFonts w:ascii="Arial" w:hAnsi="Arial" w:cs="Arial"/>
                <w:szCs w:val="22"/>
              </w:rPr>
            </w:pPr>
            <w:r w:rsidRPr="00F350BE">
              <w:rPr>
                <w:rFonts w:ascii="Arial" w:hAnsi="Arial" w:cs="Arial"/>
                <w:szCs w:val="22"/>
              </w:rPr>
              <w:t>Task No</w:t>
            </w:r>
          </w:p>
        </w:tc>
        <w:tc>
          <w:tcPr>
            <w:tcW w:w="1372" w:type="pct"/>
            <w:vMerge w:val="restart"/>
            <w:shd w:val="clear" w:color="auto" w:fill="99CCFF"/>
            <w:vAlign w:val="center"/>
          </w:tcPr>
          <w:p w14:paraId="5828ABA6" w14:textId="77777777" w:rsidR="00AC76E6" w:rsidRPr="00F350BE" w:rsidRDefault="00AC76E6" w:rsidP="00AC76E6">
            <w:pPr>
              <w:spacing w:before="60" w:after="60" w:line="240" w:lineRule="auto"/>
              <w:jc w:val="center"/>
              <w:rPr>
                <w:rFonts w:ascii="Arial" w:hAnsi="Arial" w:cs="Arial"/>
                <w:szCs w:val="22"/>
              </w:rPr>
            </w:pPr>
            <w:r w:rsidRPr="00F350BE">
              <w:rPr>
                <w:rFonts w:ascii="Arial" w:hAnsi="Arial" w:cs="Arial"/>
                <w:szCs w:val="22"/>
              </w:rPr>
              <w:t>Task Name</w:t>
            </w:r>
          </w:p>
        </w:tc>
        <w:tc>
          <w:tcPr>
            <w:tcW w:w="896" w:type="pct"/>
            <w:vMerge w:val="restart"/>
            <w:shd w:val="clear" w:color="auto" w:fill="99CCFF"/>
            <w:vAlign w:val="center"/>
          </w:tcPr>
          <w:p w14:paraId="65C51BE4" w14:textId="77777777" w:rsidR="00AC76E6" w:rsidRPr="00F350BE" w:rsidRDefault="00AC76E6" w:rsidP="00AC76E6">
            <w:pPr>
              <w:spacing w:before="60" w:after="60" w:line="240" w:lineRule="auto"/>
              <w:jc w:val="center"/>
              <w:rPr>
                <w:rFonts w:ascii="Arial" w:hAnsi="Arial" w:cs="Arial"/>
                <w:szCs w:val="22"/>
              </w:rPr>
            </w:pPr>
            <w:r w:rsidRPr="00F350BE">
              <w:rPr>
                <w:rFonts w:ascii="Arial" w:hAnsi="Arial" w:cs="Arial"/>
                <w:szCs w:val="22"/>
              </w:rPr>
              <w:t>Implemented?</w:t>
            </w:r>
          </w:p>
          <w:p w14:paraId="657BE782" w14:textId="55CBEC18" w:rsidR="00AC76E6" w:rsidRPr="00F350BE" w:rsidRDefault="00AC76E6" w:rsidP="00AC76E6">
            <w:pPr>
              <w:spacing w:before="60" w:after="60" w:line="240" w:lineRule="auto"/>
              <w:jc w:val="center"/>
              <w:rPr>
                <w:rFonts w:ascii="Arial" w:hAnsi="Arial" w:cs="Arial"/>
                <w:szCs w:val="22"/>
              </w:rPr>
            </w:pPr>
            <w:r w:rsidRPr="00F350BE">
              <w:rPr>
                <w:rFonts w:ascii="Arial" w:hAnsi="Arial" w:cs="Arial"/>
                <w:szCs w:val="22"/>
              </w:rPr>
              <w:t>(Yes/No/Partially</w:t>
            </w:r>
            <w:r>
              <w:rPr>
                <w:rFonts w:ascii="Arial" w:hAnsi="Arial" w:cs="Arial"/>
                <w:szCs w:val="22"/>
              </w:rPr>
              <w:t>/NA</w:t>
            </w:r>
            <w:r w:rsidRPr="00F350BE">
              <w:rPr>
                <w:rFonts w:ascii="Arial" w:hAnsi="Arial" w:cs="Arial"/>
                <w:szCs w:val="22"/>
              </w:rPr>
              <w:t>)</w:t>
            </w:r>
          </w:p>
        </w:tc>
        <w:tc>
          <w:tcPr>
            <w:tcW w:w="2409" w:type="pct"/>
            <w:vMerge w:val="restart"/>
            <w:shd w:val="clear" w:color="auto" w:fill="99CCFF"/>
            <w:vAlign w:val="center"/>
          </w:tcPr>
          <w:p w14:paraId="444811F3" w14:textId="36D7EA91" w:rsidR="00AC76E6" w:rsidRPr="00F350BE" w:rsidRDefault="00AC76E6" w:rsidP="00AC76E6">
            <w:pPr>
              <w:spacing w:before="60" w:after="60" w:line="240" w:lineRule="auto"/>
              <w:jc w:val="center"/>
              <w:rPr>
                <w:rFonts w:ascii="Arial" w:hAnsi="Arial" w:cs="Arial"/>
                <w:color w:val="808080"/>
                <w:szCs w:val="22"/>
              </w:rPr>
            </w:pPr>
            <w:r w:rsidRPr="00F350BE">
              <w:rPr>
                <w:rFonts w:ascii="Arial" w:hAnsi="Arial" w:cs="Arial"/>
                <w:szCs w:val="22"/>
              </w:rPr>
              <w:t>Description</w:t>
            </w:r>
          </w:p>
        </w:tc>
      </w:tr>
      <w:tr w:rsidR="00AC76E6" w:rsidRPr="00F350BE" w14:paraId="75CDD2CC" w14:textId="77777777" w:rsidTr="00AC76E6">
        <w:trPr>
          <w:trHeight w:val="373"/>
        </w:trPr>
        <w:tc>
          <w:tcPr>
            <w:tcW w:w="323" w:type="pct"/>
            <w:vMerge/>
            <w:shd w:val="clear" w:color="auto" w:fill="99CCFF"/>
          </w:tcPr>
          <w:p w14:paraId="4CCC9696" w14:textId="77777777" w:rsidR="00AC76E6" w:rsidRPr="00F350BE" w:rsidRDefault="00AC76E6" w:rsidP="00AC76E6">
            <w:pPr>
              <w:spacing w:before="60" w:after="60" w:line="240" w:lineRule="auto"/>
              <w:jc w:val="center"/>
              <w:rPr>
                <w:rFonts w:ascii="Arial" w:hAnsi="Arial" w:cs="Arial"/>
                <w:szCs w:val="22"/>
              </w:rPr>
            </w:pPr>
          </w:p>
        </w:tc>
        <w:tc>
          <w:tcPr>
            <w:tcW w:w="1372" w:type="pct"/>
            <w:vMerge/>
            <w:shd w:val="clear" w:color="auto" w:fill="99CCFF"/>
          </w:tcPr>
          <w:p w14:paraId="5FB9D986" w14:textId="77777777" w:rsidR="00AC76E6" w:rsidRPr="00F350BE" w:rsidRDefault="00AC76E6" w:rsidP="00AC76E6">
            <w:pPr>
              <w:spacing w:before="60" w:after="60" w:line="240" w:lineRule="auto"/>
              <w:jc w:val="center"/>
              <w:rPr>
                <w:rFonts w:ascii="Arial" w:hAnsi="Arial" w:cs="Arial"/>
                <w:szCs w:val="22"/>
              </w:rPr>
            </w:pPr>
          </w:p>
        </w:tc>
        <w:tc>
          <w:tcPr>
            <w:tcW w:w="896" w:type="pct"/>
            <w:vMerge/>
            <w:shd w:val="clear" w:color="auto" w:fill="99CCFF"/>
          </w:tcPr>
          <w:p w14:paraId="77DACC22" w14:textId="77777777" w:rsidR="00AC76E6" w:rsidRPr="00F350BE" w:rsidRDefault="00AC76E6" w:rsidP="00AC76E6">
            <w:pPr>
              <w:spacing w:before="60" w:after="60" w:line="240" w:lineRule="auto"/>
              <w:jc w:val="center"/>
              <w:rPr>
                <w:rFonts w:ascii="Arial" w:hAnsi="Arial" w:cs="Arial"/>
                <w:szCs w:val="22"/>
              </w:rPr>
            </w:pPr>
          </w:p>
        </w:tc>
        <w:tc>
          <w:tcPr>
            <w:tcW w:w="2409" w:type="pct"/>
            <w:vMerge/>
            <w:shd w:val="clear" w:color="auto" w:fill="99CCFF"/>
          </w:tcPr>
          <w:p w14:paraId="1FD6281E" w14:textId="77777777" w:rsidR="00AC76E6" w:rsidRPr="00F350BE" w:rsidRDefault="00AC76E6" w:rsidP="00AC76E6">
            <w:pPr>
              <w:spacing w:before="60" w:after="60" w:line="240" w:lineRule="auto"/>
              <w:jc w:val="center"/>
              <w:rPr>
                <w:rFonts w:ascii="Arial" w:hAnsi="Arial" w:cs="Arial"/>
                <w:szCs w:val="22"/>
              </w:rPr>
            </w:pPr>
          </w:p>
        </w:tc>
      </w:tr>
      <w:tr w:rsidR="00AC76E6" w:rsidRPr="00F350BE" w14:paraId="2F6F9D45" w14:textId="77777777" w:rsidTr="00AC76E6">
        <w:trPr>
          <w:trHeight w:val="37"/>
        </w:trPr>
        <w:tc>
          <w:tcPr>
            <w:tcW w:w="323" w:type="pct"/>
          </w:tcPr>
          <w:p w14:paraId="741CDC62" w14:textId="77777777" w:rsidR="00AC76E6" w:rsidRPr="00F350BE" w:rsidRDefault="00AC76E6" w:rsidP="00AC76E6">
            <w:pPr>
              <w:spacing w:before="60" w:after="60" w:line="240" w:lineRule="auto"/>
              <w:rPr>
                <w:rFonts w:ascii="Arial" w:hAnsi="Arial" w:cs="Arial"/>
                <w:szCs w:val="22"/>
              </w:rPr>
            </w:pPr>
            <w:r w:rsidRPr="00F350BE">
              <w:rPr>
                <w:rFonts w:ascii="Arial" w:hAnsi="Arial" w:cs="Arial"/>
                <w:szCs w:val="22"/>
              </w:rPr>
              <w:t>T1.1</w:t>
            </w:r>
          </w:p>
        </w:tc>
        <w:tc>
          <w:tcPr>
            <w:tcW w:w="1372" w:type="pct"/>
          </w:tcPr>
          <w:p w14:paraId="123F9A9C" w14:textId="7E5981C9" w:rsidR="00AC76E6" w:rsidRPr="00F350BE" w:rsidRDefault="00AC76E6" w:rsidP="00AC76E6">
            <w:pPr>
              <w:spacing w:before="60" w:after="60" w:line="240" w:lineRule="auto"/>
              <w:jc w:val="left"/>
              <w:rPr>
                <w:rFonts w:ascii="Arial" w:hAnsi="Arial" w:cs="Arial"/>
                <w:szCs w:val="22"/>
              </w:rPr>
            </w:pPr>
            <w:r w:rsidRPr="00AC76E6">
              <w:rPr>
                <w:rFonts w:ascii="Arial" w:hAnsi="Arial" w:cs="Arial"/>
                <w:szCs w:val="22"/>
              </w:rPr>
              <w:t>Partnership agreement preparation</w:t>
            </w:r>
          </w:p>
        </w:tc>
        <w:tc>
          <w:tcPr>
            <w:tcW w:w="896" w:type="pct"/>
          </w:tcPr>
          <w:p w14:paraId="2D1B01A7" w14:textId="77777777" w:rsidR="00AC76E6" w:rsidRPr="00F350BE" w:rsidRDefault="00AC76E6" w:rsidP="00AC76E6">
            <w:pPr>
              <w:spacing w:before="60" w:after="60" w:line="240" w:lineRule="auto"/>
              <w:rPr>
                <w:rFonts w:ascii="Arial" w:hAnsi="Arial" w:cs="Arial"/>
                <w:szCs w:val="22"/>
              </w:rPr>
            </w:pPr>
          </w:p>
        </w:tc>
        <w:tc>
          <w:tcPr>
            <w:tcW w:w="2409" w:type="pct"/>
          </w:tcPr>
          <w:p w14:paraId="001B393E" w14:textId="77777777" w:rsidR="00AC76E6" w:rsidRPr="00F350BE" w:rsidRDefault="00AC76E6" w:rsidP="00AC76E6">
            <w:pPr>
              <w:spacing w:before="60" w:after="60" w:line="240" w:lineRule="auto"/>
              <w:rPr>
                <w:rFonts w:ascii="Arial" w:hAnsi="Arial" w:cs="Arial"/>
                <w:szCs w:val="22"/>
              </w:rPr>
            </w:pPr>
          </w:p>
        </w:tc>
      </w:tr>
      <w:tr w:rsidR="00AC76E6" w:rsidRPr="00F350BE" w14:paraId="6E9D0811" w14:textId="77777777" w:rsidTr="00AC76E6">
        <w:trPr>
          <w:trHeight w:val="37"/>
        </w:trPr>
        <w:tc>
          <w:tcPr>
            <w:tcW w:w="323" w:type="pct"/>
          </w:tcPr>
          <w:p w14:paraId="67F13E2D" w14:textId="77777777" w:rsidR="00AC76E6" w:rsidRPr="00F350BE" w:rsidRDefault="00AC76E6" w:rsidP="00AC76E6">
            <w:pPr>
              <w:spacing w:before="60" w:after="60" w:line="240" w:lineRule="auto"/>
              <w:rPr>
                <w:rFonts w:ascii="Arial" w:hAnsi="Arial" w:cs="Arial"/>
                <w:szCs w:val="22"/>
              </w:rPr>
            </w:pPr>
            <w:r w:rsidRPr="00F350BE">
              <w:rPr>
                <w:rFonts w:ascii="Arial" w:hAnsi="Arial" w:cs="Arial"/>
                <w:szCs w:val="22"/>
              </w:rPr>
              <w:t>T1.2</w:t>
            </w:r>
          </w:p>
        </w:tc>
        <w:tc>
          <w:tcPr>
            <w:tcW w:w="1372" w:type="pct"/>
          </w:tcPr>
          <w:p w14:paraId="2CEB31F8" w14:textId="493EE39A" w:rsidR="00AC76E6" w:rsidRPr="00F350BE" w:rsidRDefault="00AC76E6" w:rsidP="00AC76E6">
            <w:pPr>
              <w:spacing w:before="60" w:after="60" w:line="240" w:lineRule="auto"/>
              <w:jc w:val="left"/>
              <w:rPr>
                <w:rFonts w:ascii="Arial" w:hAnsi="Arial" w:cs="Arial"/>
                <w:szCs w:val="22"/>
              </w:rPr>
            </w:pPr>
            <w:r w:rsidRPr="00AC76E6">
              <w:rPr>
                <w:rFonts w:ascii="Arial" w:hAnsi="Arial" w:cs="Arial"/>
                <w:szCs w:val="22"/>
              </w:rPr>
              <w:t>Kick-off meeting</w:t>
            </w:r>
          </w:p>
        </w:tc>
        <w:tc>
          <w:tcPr>
            <w:tcW w:w="896" w:type="pct"/>
          </w:tcPr>
          <w:p w14:paraId="55E8C6F7" w14:textId="77777777" w:rsidR="00AC76E6" w:rsidRPr="00F350BE" w:rsidRDefault="00AC76E6" w:rsidP="00AC76E6">
            <w:pPr>
              <w:spacing w:before="60" w:after="60" w:line="240" w:lineRule="auto"/>
              <w:rPr>
                <w:rFonts w:ascii="Arial" w:hAnsi="Arial" w:cs="Arial"/>
                <w:szCs w:val="22"/>
              </w:rPr>
            </w:pPr>
          </w:p>
        </w:tc>
        <w:tc>
          <w:tcPr>
            <w:tcW w:w="2409" w:type="pct"/>
          </w:tcPr>
          <w:p w14:paraId="5E25E3B2" w14:textId="77777777" w:rsidR="00AC76E6" w:rsidRPr="00F350BE" w:rsidRDefault="00AC76E6" w:rsidP="00AC76E6">
            <w:pPr>
              <w:spacing w:before="60" w:after="60" w:line="240" w:lineRule="auto"/>
              <w:rPr>
                <w:rFonts w:ascii="Arial" w:hAnsi="Arial" w:cs="Arial"/>
                <w:szCs w:val="22"/>
              </w:rPr>
            </w:pPr>
          </w:p>
        </w:tc>
      </w:tr>
      <w:tr w:rsidR="00AC76E6" w:rsidRPr="00F350BE" w14:paraId="01304B43" w14:textId="77777777" w:rsidTr="00AC76E6">
        <w:trPr>
          <w:trHeight w:val="37"/>
        </w:trPr>
        <w:tc>
          <w:tcPr>
            <w:tcW w:w="323" w:type="pct"/>
          </w:tcPr>
          <w:p w14:paraId="194B5D4E" w14:textId="77777777" w:rsidR="00AC76E6" w:rsidRPr="00F350BE" w:rsidRDefault="00AC76E6" w:rsidP="00AC76E6">
            <w:pPr>
              <w:spacing w:before="60" w:after="60" w:line="240" w:lineRule="auto"/>
              <w:rPr>
                <w:rFonts w:ascii="Arial" w:hAnsi="Arial" w:cs="Arial"/>
                <w:szCs w:val="22"/>
              </w:rPr>
            </w:pPr>
            <w:r w:rsidRPr="00F350BE">
              <w:rPr>
                <w:rFonts w:ascii="Arial" w:hAnsi="Arial" w:cs="Arial"/>
                <w:szCs w:val="22"/>
              </w:rPr>
              <w:t>T1.3</w:t>
            </w:r>
          </w:p>
        </w:tc>
        <w:tc>
          <w:tcPr>
            <w:tcW w:w="1372" w:type="pct"/>
          </w:tcPr>
          <w:p w14:paraId="7B4726D0" w14:textId="73A834AD" w:rsidR="00AC76E6" w:rsidRPr="00F350BE" w:rsidRDefault="00AC76E6" w:rsidP="00AC76E6">
            <w:pPr>
              <w:spacing w:before="60" w:after="60" w:line="240" w:lineRule="auto"/>
              <w:jc w:val="left"/>
              <w:rPr>
                <w:rFonts w:ascii="Arial" w:hAnsi="Arial" w:cs="Arial"/>
                <w:szCs w:val="22"/>
              </w:rPr>
            </w:pPr>
            <w:r w:rsidRPr="00AC76E6">
              <w:rPr>
                <w:rFonts w:ascii="Arial" w:hAnsi="Arial" w:cs="Arial"/>
                <w:szCs w:val="22"/>
              </w:rPr>
              <w:t>PMC and SC meetings</w:t>
            </w:r>
          </w:p>
        </w:tc>
        <w:tc>
          <w:tcPr>
            <w:tcW w:w="896" w:type="pct"/>
          </w:tcPr>
          <w:p w14:paraId="73A90394" w14:textId="77777777" w:rsidR="00AC76E6" w:rsidRPr="00F350BE" w:rsidRDefault="00AC76E6" w:rsidP="00AC76E6">
            <w:pPr>
              <w:widowControl w:val="0"/>
              <w:autoSpaceDE w:val="0"/>
              <w:autoSpaceDN w:val="0"/>
              <w:spacing w:before="60" w:after="60" w:line="240" w:lineRule="auto"/>
              <w:ind w:right="140"/>
              <w:rPr>
                <w:rFonts w:ascii="Arial" w:hAnsi="Arial" w:cs="Arial"/>
                <w:szCs w:val="22"/>
              </w:rPr>
            </w:pPr>
          </w:p>
        </w:tc>
        <w:tc>
          <w:tcPr>
            <w:tcW w:w="2409" w:type="pct"/>
          </w:tcPr>
          <w:p w14:paraId="35FB3516" w14:textId="77777777" w:rsidR="00AC76E6" w:rsidRPr="00F350BE" w:rsidRDefault="00AC76E6" w:rsidP="00AC76E6">
            <w:pPr>
              <w:spacing w:before="60" w:after="60" w:line="240" w:lineRule="auto"/>
              <w:rPr>
                <w:rFonts w:ascii="Arial" w:hAnsi="Arial" w:cs="Arial"/>
                <w:szCs w:val="22"/>
              </w:rPr>
            </w:pPr>
          </w:p>
        </w:tc>
      </w:tr>
      <w:tr w:rsidR="00AC76E6" w:rsidRPr="00F350BE" w14:paraId="08AC74E9" w14:textId="77777777" w:rsidTr="00AC76E6">
        <w:trPr>
          <w:trHeight w:val="37"/>
        </w:trPr>
        <w:tc>
          <w:tcPr>
            <w:tcW w:w="323" w:type="pct"/>
          </w:tcPr>
          <w:p w14:paraId="34C3FAA5" w14:textId="77777777" w:rsidR="00AC76E6" w:rsidRPr="00F350BE" w:rsidRDefault="00AC76E6" w:rsidP="00AC76E6">
            <w:pPr>
              <w:spacing w:before="60" w:after="60" w:line="240" w:lineRule="auto"/>
              <w:rPr>
                <w:rFonts w:ascii="Arial" w:hAnsi="Arial" w:cs="Arial"/>
                <w:szCs w:val="22"/>
              </w:rPr>
            </w:pPr>
            <w:r w:rsidRPr="00F350BE">
              <w:rPr>
                <w:rFonts w:ascii="Arial" w:hAnsi="Arial" w:cs="Arial"/>
                <w:szCs w:val="22"/>
              </w:rPr>
              <w:t>T1.4</w:t>
            </w:r>
          </w:p>
        </w:tc>
        <w:tc>
          <w:tcPr>
            <w:tcW w:w="1372" w:type="pct"/>
          </w:tcPr>
          <w:p w14:paraId="5D735359" w14:textId="5A57CBBD" w:rsidR="00AC76E6" w:rsidRPr="00F350BE" w:rsidRDefault="00AC76E6" w:rsidP="00AC76E6">
            <w:pPr>
              <w:spacing w:before="60" w:after="60" w:line="240" w:lineRule="auto"/>
              <w:jc w:val="left"/>
              <w:rPr>
                <w:rFonts w:ascii="Arial" w:hAnsi="Arial" w:cs="Arial"/>
                <w:szCs w:val="22"/>
              </w:rPr>
            </w:pPr>
            <w:r w:rsidRPr="00AC76E6">
              <w:rPr>
                <w:rFonts w:ascii="Arial" w:hAnsi="Arial" w:cs="Arial"/>
                <w:szCs w:val="22"/>
              </w:rPr>
              <w:t>Creation of Project management plan</w:t>
            </w:r>
          </w:p>
        </w:tc>
        <w:tc>
          <w:tcPr>
            <w:tcW w:w="896" w:type="pct"/>
          </w:tcPr>
          <w:p w14:paraId="2C5166A5" w14:textId="77777777" w:rsidR="00AC76E6" w:rsidRPr="00F350BE" w:rsidRDefault="00AC76E6" w:rsidP="00AC76E6">
            <w:pPr>
              <w:spacing w:before="60" w:after="60" w:line="240" w:lineRule="auto"/>
              <w:rPr>
                <w:rFonts w:ascii="Arial" w:hAnsi="Arial" w:cs="Arial"/>
                <w:szCs w:val="22"/>
              </w:rPr>
            </w:pPr>
          </w:p>
        </w:tc>
        <w:tc>
          <w:tcPr>
            <w:tcW w:w="2409" w:type="pct"/>
          </w:tcPr>
          <w:p w14:paraId="49DB99EA" w14:textId="77777777" w:rsidR="00AC76E6" w:rsidRPr="00F350BE" w:rsidRDefault="00AC76E6" w:rsidP="00AC76E6">
            <w:pPr>
              <w:spacing w:before="60" w:after="60" w:line="240" w:lineRule="auto"/>
              <w:rPr>
                <w:rFonts w:ascii="Arial" w:hAnsi="Arial" w:cs="Arial"/>
                <w:szCs w:val="22"/>
              </w:rPr>
            </w:pPr>
          </w:p>
        </w:tc>
      </w:tr>
      <w:tr w:rsidR="00AC76E6" w:rsidRPr="00F350BE" w14:paraId="471D84A2" w14:textId="77777777" w:rsidTr="00AC76E6">
        <w:trPr>
          <w:trHeight w:val="37"/>
        </w:trPr>
        <w:tc>
          <w:tcPr>
            <w:tcW w:w="323" w:type="pct"/>
          </w:tcPr>
          <w:p w14:paraId="5B0DCC62" w14:textId="77777777" w:rsidR="00AC76E6" w:rsidRPr="00F350BE" w:rsidRDefault="00AC76E6" w:rsidP="00AC76E6">
            <w:pPr>
              <w:spacing w:before="60" w:after="60" w:line="240" w:lineRule="auto"/>
              <w:rPr>
                <w:rFonts w:ascii="Arial" w:hAnsi="Arial" w:cs="Arial"/>
                <w:szCs w:val="22"/>
              </w:rPr>
            </w:pPr>
            <w:r w:rsidRPr="00F350BE">
              <w:rPr>
                <w:rFonts w:ascii="Arial" w:hAnsi="Arial" w:cs="Arial"/>
                <w:szCs w:val="22"/>
              </w:rPr>
              <w:t>T1.5</w:t>
            </w:r>
          </w:p>
        </w:tc>
        <w:tc>
          <w:tcPr>
            <w:tcW w:w="1372" w:type="pct"/>
          </w:tcPr>
          <w:p w14:paraId="3B66BF37" w14:textId="4181CE6F" w:rsidR="00AC76E6" w:rsidRPr="00F350BE" w:rsidRDefault="00AC76E6" w:rsidP="00AC76E6">
            <w:pPr>
              <w:spacing w:before="60" w:after="60" w:line="240" w:lineRule="auto"/>
              <w:jc w:val="left"/>
              <w:rPr>
                <w:rFonts w:ascii="Arial" w:hAnsi="Arial" w:cs="Arial"/>
                <w:szCs w:val="22"/>
              </w:rPr>
            </w:pPr>
            <w:r w:rsidRPr="00AC76E6">
              <w:rPr>
                <w:rFonts w:ascii="Arial" w:hAnsi="Arial" w:cs="Arial"/>
                <w:szCs w:val="22"/>
              </w:rPr>
              <w:t>Day-to-day coordination</w:t>
            </w:r>
          </w:p>
        </w:tc>
        <w:tc>
          <w:tcPr>
            <w:tcW w:w="896" w:type="pct"/>
          </w:tcPr>
          <w:p w14:paraId="6FC2853B" w14:textId="77777777" w:rsidR="00AC76E6" w:rsidRPr="00F350BE" w:rsidRDefault="00AC76E6" w:rsidP="00AC76E6">
            <w:pPr>
              <w:spacing w:before="60" w:after="60" w:line="240" w:lineRule="auto"/>
              <w:rPr>
                <w:rFonts w:ascii="Arial" w:hAnsi="Arial" w:cs="Arial"/>
                <w:szCs w:val="22"/>
              </w:rPr>
            </w:pPr>
          </w:p>
        </w:tc>
        <w:tc>
          <w:tcPr>
            <w:tcW w:w="2409" w:type="pct"/>
          </w:tcPr>
          <w:p w14:paraId="147E29FD" w14:textId="77777777" w:rsidR="00AC76E6" w:rsidRPr="00F350BE" w:rsidRDefault="00AC76E6" w:rsidP="00AC76E6">
            <w:pPr>
              <w:spacing w:before="60" w:after="60" w:line="240" w:lineRule="auto"/>
              <w:rPr>
                <w:rFonts w:ascii="Arial" w:hAnsi="Arial" w:cs="Arial"/>
                <w:szCs w:val="22"/>
              </w:rPr>
            </w:pPr>
          </w:p>
        </w:tc>
      </w:tr>
      <w:tr w:rsidR="00AC76E6" w:rsidRPr="00F350BE" w14:paraId="1DB435DA" w14:textId="77777777" w:rsidTr="00AC76E6">
        <w:trPr>
          <w:trHeight w:val="37"/>
        </w:trPr>
        <w:tc>
          <w:tcPr>
            <w:tcW w:w="323" w:type="pct"/>
          </w:tcPr>
          <w:p w14:paraId="52761DC2" w14:textId="77777777" w:rsidR="00AC76E6" w:rsidRPr="00F350BE" w:rsidRDefault="00AC76E6" w:rsidP="00AC76E6">
            <w:pPr>
              <w:spacing w:before="60" w:after="60" w:line="240" w:lineRule="auto"/>
              <w:rPr>
                <w:rFonts w:ascii="Arial" w:hAnsi="Arial" w:cs="Arial"/>
                <w:szCs w:val="22"/>
              </w:rPr>
            </w:pPr>
            <w:r w:rsidRPr="00F350BE">
              <w:rPr>
                <w:rFonts w:ascii="Arial" w:hAnsi="Arial" w:cs="Arial"/>
                <w:szCs w:val="22"/>
              </w:rPr>
              <w:t>T1.6</w:t>
            </w:r>
          </w:p>
        </w:tc>
        <w:tc>
          <w:tcPr>
            <w:tcW w:w="1372" w:type="pct"/>
          </w:tcPr>
          <w:p w14:paraId="18606C54" w14:textId="44C033D8" w:rsidR="00AC76E6" w:rsidRPr="00F350BE" w:rsidRDefault="00AC76E6" w:rsidP="00AC76E6">
            <w:pPr>
              <w:spacing w:before="60" w:after="60" w:line="240" w:lineRule="auto"/>
              <w:jc w:val="left"/>
              <w:rPr>
                <w:rFonts w:ascii="Arial" w:hAnsi="Arial" w:cs="Arial"/>
                <w:szCs w:val="22"/>
              </w:rPr>
            </w:pPr>
            <w:r w:rsidRPr="00AC76E6">
              <w:rPr>
                <w:rFonts w:ascii="Arial" w:hAnsi="Arial" w:cs="Arial"/>
                <w:szCs w:val="22"/>
              </w:rPr>
              <w:t xml:space="preserve">Interim and </w:t>
            </w:r>
            <w:r>
              <w:rPr>
                <w:rFonts w:ascii="Arial" w:hAnsi="Arial" w:cs="Arial"/>
                <w:szCs w:val="22"/>
              </w:rPr>
              <w:t>f</w:t>
            </w:r>
            <w:r w:rsidRPr="00AC76E6">
              <w:rPr>
                <w:rFonts w:ascii="Arial" w:hAnsi="Arial" w:cs="Arial"/>
                <w:szCs w:val="22"/>
              </w:rPr>
              <w:t xml:space="preserve">inal </w:t>
            </w:r>
            <w:r>
              <w:rPr>
                <w:rFonts w:ascii="Arial" w:hAnsi="Arial" w:cs="Arial"/>
                <w:szCs w:val="22"/>
              </w:rPr>
              <w:t>r</w:t>
            </w:r>
            <w:r w:rsidRPr="00AC76E6">
              <w:rPr>
                <w:rFonts w:ascii="Arial" w:hAnsi="Arial" w:cs="Arial"/>
                <w:szCs w:val="22"/>
              </w:rPr>
              <w:t>eports</w:t>
            </w:r>
          </w:p>
        </w:tc>
        <w:tc>
          <w:tcPr>
            <w:tcW w:w="896" w:type="pct"/>
          </w:tcPr>
          <w:p w14:paraId="4628859E" w14:textId="77777777" w:rsidR="00AC76E6" w:rsidRPr="00F350BE" w:rsidRDefault="00AC76E6" w:rsidP="00AC76E6">
            <w:pPr>
              <w:spacing w:before="60" w:after="60" w:line="240" w:lineRule="auto"/>
              <w:rPr>
                <w:rFonts w:ascii="Arial" w:hAnsi="Arial" w:cs="Arial"/>
                <w:szCs w:val="22"/>
              </w:rPr>
            </w:pPr>
          </w:p>
        </w:tc>
        <w:tc>
          <w:tcPr>
            <w:tcW w:w="2409" w:type="pct"/>
          </w:tcPr>
          <w:p w14:paraId="1B9AD398" w14:textId="77777777" w:rsidR="00AC76E6" w:rsidRPr="00F350BE" w:rsidRDefault="00AC76E6" w:rsidP="00AC76E6">
            <w:pPr>
              <w:spacing w:before="60" w:after="60" w:line="240" w:lineRule="auto"/>
              <w:rPr>
                <w:rFonts w:ascii="Arial" w:hAnsi="Arial" w:cs="Arial"/>
                <w:szCs w:val="22"/>
              </w:rPr>
            </w:pPr>
          </w:p>
        </w:tc>
      </w:tr>
      <w:tr w:rsidR="00AC76E6" w:rsidRPr="00F350BE" w14:paraId="524E2CA0" w14:textId="77777777" w:rsidTr="00AC76E6">
        <w:trPr>
          <w:trHeight w:val="37"/>
        </w:trPr>
        <w:tc>
          <w:tcPr>
            <w:tcW w:w="323" w:type="pct"/>
          </w:tcPr>
          <w:p w14:paraId="2582B88D" w14:textId="77777777" w:rsidR="00AC76E6" w:rsidRPr="00F350BE" w:rsidRDefault="00AC76E6" w:rsidP="00AC76E6">
            <w:pPr>
              <w:spacing w:before="60" w:after="60" w:line="240" w:lineRule="auto"/>
              <w:rPr>
                <w:rFonts w:ascii="Arial" w:hAnsi="Arial" w:cs="Arial"/>
                <w:szCs w:val="22"/>
              </w:rPr>
            </w:pPr>
            <w:r w:rsidRPr="00F350BE">
              <w:rPr>
                <w:rFonts w:ascii="Arial" w:hAnsi="Arial" w:cs="Arial"/>
                <w:szCs w:val="22"/>
              </w:rPr>
              <w:t>T1.7</w:t>
            </w:r>
          </w:p>
        </w:tc>
        <w:tc>
          <w:tcPr>
            <w:tcW w:w="1372" w:type="pct"/>
          </w:tcPr>
          <w:p w14:paraId="22EEB039" w14:textId="35815FFB" w:rsidR="00AC76E6" w:rsidRPr="00F350BE" w:rsidRDefault="00AC76E6" w:rsidP="00AC76E6">
            <w:pPr>
              <w:spacing w:before="60" w:after="60" w:line="240" w:lineRule="auto"/>
              <w:jc w:val="left"/>
              <w:rPr>
                <w:rFonts w:ascii="Arial" w:hAnsi="Arial" w:cs="Arial"/>
                <w:szCs w:val="22"/>
              </w:rPr>
            </w:pPr>
            <w:r w:rsidRPr="00AC76E6">
              <w:rPr>
                <w:rFonts w:ascii="Arial" w:hAnsi="Arial" w:cs="Arial"/>
                <w:szCs w:val="22"/>
              </w:rPr>
              <w:t xml:space="preserve">Development of </w:t>
            </w:r>
            <w:r>
              <w:rPr>
                <w:rFonts w:ascii="Arial" w:hAnsi="Arial" w:cs="Arial"/>
                <w:szCs w:val="22"/>
              </w:rPr>
              <w:t>Q</w:t>
            </w:r>
            <w:r w:rsidRPr="00AC76E6">
              <w:rPr>
                <w:rFonts w:ascii="Arial" w:hAnsi="Arial" w:cs="Arial"/>
                <w:szCs w:val="22"/>
              </w:rPr>
              <w:t xml:space="preserve">uality </w:t>
            </w:r>
            <w:r>
              <w:rPr>
                <w:rFonts w:ascii="Arial" w:hAnsi="Arial" w:cs="Arial"/>
                <w:szCs w:val="22"/>
              </w:rPr>
              <w:t>c</w:t>
            </w:r>
            <w:r w:rsidRPr="00AC76E6">
              <w:rPr>
                <w:rFonts w:ascii="Arial" w:hAnsi="Arial" w:cs="Arial"/>
                <w:szCs w:val="22"/>
              </w:rPr>
              <w:t xml:space="preserve">ontrol </w:t>
            </w:r>
            <w:r>
              <w:rPr>
                <w:rFonts w:ascii="Arial" w:hAnsi="Arial" w:cs="Arial"/>
                <w:szCs w:val="22"/>
              </w:rPr>
              <w:t>p</w:t>
            </w:r>
            <w:r w:rsidRPr="00AC76E6">
              <w:rPr>
                <w:rFonts w:ascii="Arial" w:hAnsi="Arial" w:cs="Arial"/>
                <w:szCs w:val="22"/>
              </w:rPr>
              <w:t>lan</w:t>
            </w:r>
          </w:p>
        </w:tc>
        <w:tc>
          <w:tcPr>
            <w:tcW w:w="896" w:type="pct"/>
          </w:tcPr>
          <w:p w14:paraId="39EB3A9F" w14:textId="77777777" w:rsidR="00AC76E6" w:rsidRPr="00F350BE" w:rsidRDefault="00AC76E6" w:rsidP="00AC76E6">
            <w:pPr>
              <w:spacing w:before="60" w:after="60" w:line="240" w:lineRule="auto"/>
              <w:rPr>
                <w:rFonts w:ascii="Arial" w:hAnsi="Arial" w:cs="Arial"/>
                <w:szCs w:val="22"/>
              </w:rPr>
            </w:pPr>
          </w:p>
        </w:tc>
        <w:tc>
          <w:tcPr>
            <w:tcW w:w="2409" w:type="pct"/>
          </w:tcPr>
          <w:p w14:paraId="1034BD48" w14:textId="77777777" w:rsidR="00AC76E6" w:rsidRPr="00F350BE" w:rsidRDefault="00AC76E6" w:rsidP="00AC76E6">
            <w:pPr>
              <w:spacing w:before="60" w:after="60" w:line="240" w:lineRule="auto"/>
              <w:rPr>
                <w:rFonts w:ascii="Arial" w:hAnsi="Arial" w:cs="Arial"/>
                <w:szCs w:val="22"/>
              </w:rPr>
            </w:pPr>
          </w:p>
        </w:tc>
      </w:tr>
      <w:tr w:rsidR="00AC76E6" w:rsidRPr="00F350BE" w14:paraId="755FB455" w14:textId="77777777" w:rsidTr="00AC76E6">
        <w:trPr>
          <w:trHeight w:val="37"/>
        </w:trPr>
        <w:tc>
          <w:tcPr>
            <w:tcW w:w="323" w:type="pct"/>
          </w:tcPr>
          <w:p w14:paraId="3AF5C13E" w14:textId="4D5FFC13" w:rsidR="00AC76E6" w:rsidRPr="00F350BE" w:rsidRDefault="00AC76E6" w:rsidP="00AC76E6">
            <w:pPr>
              <w:spacing w:before="60" w:after="60" w:line="240" w:lineRule="auto"/>
              <w:rPr>
                <w:rFonts w:ascii="Arial" w:hAnsi="Arial" w:cs="Arial"/>
                <w:szCs w:val="22"/>
              </w:rPr>
            </w:pPr>
            <w:r>
              <w:rPr>
                <w:rFonts w:ascii="Arial" w:hAnsi="Arial" w:cs="Arial"/>
                <w:szCs w:val="22"/>
              </w:rPr>
              <w:t>T1.8</w:t>
            </w:r>
          </w:p>
        </w:tc>
        <w:tc>
          <w:tcPr>
            <w:tcW w:w="1372" w:type="pct"/>
          </w:tcPr>
          <w:p w14:paraId="01032917" w14:textId="76868D98" w:rsidR="00AC76E6" w:rsidRPr="00F350BE" w:rsidRDefault="00AC76E6" w:rsidP="00AC76E6">
            <w:pPr>
              <w:spacing w:before="60" w:after="60" w:line="240" w:lineRule="auto"/>
              <w:jc w:val="left"/>
              <w:rPr>
                <w:rFonts w:ascii="Arial" w:hAnsi="Arial" w:cs="Arial"/>
                <w:szCs w:val="22"/>
              </w:rPr>
            </w:pPr>
            <w:r w:rsidRPr="00AC76E6">
              <w:rPr>
                <w:rFonts w:ascii="Arial" w:hAnsi="Arial" w:cs="Arial"/>
                <w:szCs w:val="22"/>
              </w:rPr>
              <w:t xml:space="preserve">PQMCC </w:t>
            </w:r>
            <w:r>
              <w:rPr>
                <w:rFonts w:ascii="Arial" w:hAnsi="Arial" w:cs="Arial"/>
                <w:szCs w:val="22"/>
              </w:rPr>
              <w:t>m</w:t>
            </w:r>
            <w:r w:rsidRPr="00AC76E6">
              <w:rPr>
                <w:rFonts w:ascii="Arial" w:hAnsi="Arial" w:cs="Arial"/>
                <w:szCs w:val="22"/>
              </w:rPr>
              <w:t>eetings</w:t>
            </w:r>
          </w:p>
        </w:tc>
        <w:tc>
          <w:tcPr>
            <w:tcW w:w="896" w:type="pct"/>
          </w:tcPr>
          <w:p w14:paraId="714C085B" w14:textId="77777777" w:rsidR="00AC76E6" w:rsidRPr="00F350BE" w:rsidRDefault="00AC76E6" w:rsidP="00AC76E6">
            <w:pPr>
              <w:spacing w:before="60" w:after="60" w:line="240" w:lineRule="auto"/>
              <w:rPr>
                <w:rFonts w:ascii="Arial" w:hAnsi="Arial" w:cs="Arial"/>
                <w:szCs w:val="22"/>
              </w:rPr>
            </w:pPr>
          </w:p>
        </w:tc>
        <w:tc>
          <w:tcPr>
            <w:tcW w:w="2409" w:type="pct"/>
          </w:tcPr>
          <w:p w14:paraId="0CE98353" w14:textId="77777777" w:rsidR="00AC76E6" w:rsidRPr="00F350BE" w:rsidRDefault="00AC76E6" w:rsidP="00AC76E6">
            <w:pPr>
              <w:spacing w:before="60" w:after="60" w:line="240" w:lineRule="auto"/>
              <w:rPr>
                <w:rFonts w:ascii="Arial" w:hAnsi="Arial" w:cs="Arial"/>
                <w:szCs w:val="22"/>
              </w:rPr>
            </w:pPr>
          </w:p>
        </w:tc>
      </w:tr>
      <w:tr w:rsidR="00AC76E6" w:rsidRPr="00F350BE" w14:paraId="3C5742E6" w14:textId="77777777" w:rsidTr="00AC76E6">
        <w:trPr>
          <w:trHeight w:val="37"/>
        </w:trPr>
        <w:tc>
          <w:tcPr>
            <w:tcW w:w="323" w:type="pct"/>
          </w:tcPr>
          <w:p w14:paraId="0D6FE766" w14:textId="0421E0BB" w:rsidR="00AC76E6" w:rsidRPr="00F350BE" w:rsidRDefault="00AC76E6" w:rsidP="00AC76E6">
            <w:pPr>
              <w:spacing w:before="60" w:after="60" w:line="240" w:lineRule="auto"/>
              <w:rPr>
                <w:rFonts w:ascii="Arial" w:hAnsi="Arial" w:cs="Arial"/>
                <w:szCs w:val="22"/>
              </w:rPr>
            </w:pPr>
            <w:r>
              <w:rPr>
                <w:rFonts w:ascii="Arial" w:hAnsi="Arial" w:cs="Arial"/>
                <w:szCs w:val="22"/>
              </w:rPr>
              <w:t>T1.9</w:t>
            </w:r>
          </w:p>
        </w:tc>
        <w:tc>
          <w:tcPr>
            <w:tcW w:w="1372" w:type="pct"/>
          </w:tcPr>
          <w:p w14:paraId="190CEE0D" w14:textId="24DAC306" w:rsidR="00AC76E6" w:rsidRPr="00F350BE" w:rsidRDefault="00AC76E6" w:rsidP="00AC76E6">
            <w:pPr>
              <w:spacing w:before="60" w:after="60" w:line="240" w:lineRule="auto"/>
              <w:jc w:val="left"/>
              <w:rPr>
                <w:rFonts w:ascii="Arial" w:hAnsi="Arial" w:cs="Arial"/>
                <w:szCs w:val="22"/>
              </w:rPr>
            </w:pPr>
            <w:r w:rsidRPr="00AC76E6">
              <w:rPr>
                <w:rFonts w:ascii="Arial" w:hAnsi="Arial" w:cs="Arial"/>
                <w:szCs w:val="22"/>
              </w:rPr>
              <w:t xml:space="preserve">Internal </w:t>
            </w:r>
            <w:r>
              <w:rPr>
                <w:rFonts w:ascii="Arial" w:hAnsi="Arial" w:cs="Arial"/>
                <w:szCs w:val="22"/>
              </w:rPr>
              <w:t>q</w:t>
            </w:r>
            <w:r w:rsidRPr="00AC76E6">
              <w:rPr>
                <w:rFonts w:ascii="Arial" w:hAnsi="Arial" w:cs="Arial"/>
                <w:szCs w:val="22"/>
              </w:rPr>
              <w:t xml:space="preserve">uality </w:t>
            </w:r>
            <w:r>
              <w:rPr>
                <w:rFonts w:ascii="Arial" w:hAnsi="Arial" w:cs="Arial"/>
                <w:szCs w:val="22"/>
              </w:rPr>
              <w:t>c</w:t>
            </w:r>
            <w:r w:rsidRPr="00AC76E6">
              <w:rPr>
                <w:rFonts w:ascii="Arial" w:hAnsi="Arial" w:cs="Arial"/>
                <w:szCs w:val="22"/>
              </w:rPr>
              <w:t>ontrol</w:t>
            </w:r>
          </w:p>
        </w:tc>
        <w:tc>
          <w:tcPr>
            <w:tcW w:w="896" w:type="pct"/>
          </w:tcPr>
          <w:p w14:paraId="201532D4" w14:textId="77777777" w:rsidR="00AC76E6" w:rsidRPr="00F350BE" w:rsidRDefault="00AC76E6" w:rsidP="00AC76E6">
            <w:pPr>
              <w:spacing w:before="60" w:after="60" w:line="240" w:lineRule="auto"/>
              <w:rPr>
                <w:rFonts w:ascii="Arial" w:hAnsi="Arial" w:cs="Arial"/>
                <w:szCs w:val="22"/>
              </w:rPr>
            </w:pPr>
          </w:p>
        </w:tc>
        <w:tc>
          <w:tcPr>
            <w:tcW w:w="2409" w:type="pct"/>
          </w:tcPr>
          <w:p w14:paraId="684BBB24" w14:textId="77777777" w:rsidR="00AC76E6" w:rsidRPr="00F350BE" w:rsidRDefault="00AC76E6" w:rsidP="00AC76E6">
            <w:pPr>
              <w:spacing w:before="60" w:after="60" w:line="240" w:lineRule="auto"/>
              <w:rPr>
                <w:rFonts w:ascii="Arial" w:hAnsi="Arial" w:cs="Arial"/>
                <w:szCs w:val="22"/>
              </w:rPr>
            </w:pPr>
          </w:p>
        </w:tc>
      </w:tr>
      <w:tr w:rsidR="00AC76E6" w:rsidRPr="00F350BE" w14:paraId="15665519" w14:textId="77777777" w:rsidTr="00AC76E6">
        <w:trPr>
          <w:trHeight w:val="37"/>
        </w:trPr>
        <w:tc>
          <w:tcPr>
            <w:tcW w:w="323" w:type="pct"/>
          </w:tcPr>
          <w:p w14:paraId="3632F4C8" w14:textId="5AD994B3" w:rsidR="00AC76E6" w:rsidRPr="00F350BE" w:rsidRDefault="00AC76E6" w:rsidP="00AC76E6">
            <w:pPr>
              <w:spacing w:before="60" w:after="60" w:line="240" w:lineRule="auto"/>
              <w:rPr>
                <w:rFonts w:ascii="Arial" w:hAnsi="Arial" w:cs="Arial"/>
                <w:szCs w:val="22"/>
              </w:rPr>
            </w:pPr>
            <w:r>
              <w:rPr>
                <w:rFonts w:ascii="Arial" w:hAnsi="Arial" w:cs="Arial"/>
                <w:szCs w:val="22"/>
              </w:rPr>
              <w:t>T1.10</w:t>
            </w:r>
          </w:p>
        </w:tc>
        <w:tc>
          <w:tcPr>
            <w:tcW w:w="1372" w:type="pct"/>
          </w:tcPr>
          <w:p w14:paraId="5BE576DE" w14:textId="1A7D71F7" w:rsidR="00AC76E6" w:rsidRPr="00F350BE" w:rsidRDefault="00AC76E6" w:rsidP="00AC76E6">
            <w:pPr>
              <w:spacing w:before="60" w:after="60" w:line="240" w:lineRule="auto"/>
              <w:jc w:val="left"/>
              <w:rPr>
                <w:rFonts w:ascii="Arial" w:hAnsi="Arial" w:cs="Arial"/>
                <w:szCs w:val="22"/>
              </w:rPr>
            </w:pPr>
            <w:r w:rsidRPr="00AC76E6">
              <w:rPr>
                <w:rFonts w:ascii="Arial" w:hAnsi="Arial" w:cs="Arial"/>
                <w:szCs w:val="22"/>
              </w:rPr>
              <w:t xml:space="preserve">External </w:t>
            </w:r>
            <w:r>
              <w:rPr>
                <w:rFonts w:ascii="Arial" w:hAnsi="Arial" w:cs="Arial"/>
                <w:szCs w:val="22"/>
              </w:rPr>
              <w:t>q</w:t>
            </w:r>
            <w:r w:rsidRPr="00AC76E6">
              <w:rPr>
                <w:rFonts w:ascii="Arial" w:hAnsi="Arial" w:cs="Arial"/>
                <w:szCs w:val="22"/>
              </w:rPr>
              <w:t xml:space="preserve">uality </w:t>
            </w:r>
            <w:r>
              <w:rPr>
                <w:rFonts w:ascii="Arial" w:hAnsi="Arial" w:cs="Arial"/>
                <w:szCs w:val="22"/>
              </w:rPr>
              <w:t>e</w:t>
            </w:r>
            <w:r w:rsidRPr="00AC76E6">
              <w:rPr>
                <w:rFonts w:ascii="Arial" w:hAnsi="Arial" w:cs="Arial"/>
                <w:szCs w:val="22"/>
              </w:rPr>
              <w:t>valuation</w:t>
            </w:r>
          </w:p>
        </w:tc>
        <w:tc>
          <w:tcPr>
            <w:tcW w:w="896" w:type="pct"/>
          </w:tcPr>
          <w:p w14:paraId="0D0E172A" w14:textId="77777777" w:rsidR="00AC76E6" w:rsidRPr="00F350BE" w:rsidRDefault="00AC76E6" w:rsidP="00AC76E6">
            <w:pPr>
              <w:spacing w:before="60" w:after="60" w:line="240" w:lineRule="auto"/>
              <w:rPr>
                <w:rFonts w:ascii="Arial" w:hAnsi="Arial" w:cs="Arial"/>
                <w:szCs w:val="22"/>
              </w:rPr>
            </w:pPr>
          </w:p>
        </w:tc>
        <w:tc>
          <w:tcPr>
            <w:tcW w:w="2409" w:type="pct"/>
          </w:tcPr>
          <w:p w14:paraId="709B6B0A" w14:textId="77777777" w:rsidR="00AC76E6" w:rsidRPr="00F350BE" w:rsidRDefault="00AC76E6" w:rsidP="00AC76E6">
            <w:pPr>
              <w:spacing w:before="60" w:after="60" w:line="240" w:lineRule="auto"/>
              <w:rPr>
                <w:rFonts w:ascii="Arial" w:hAnsi="Arial" w:cs="Arial"/>
                <w:szCs w:val="22"/>
              </w:rPr>
            </w:pPr>
          </w:p>
        </w:tc>
      </w:tr>
      <w:tr w:rsidR="00AC76E6" w:rsidRPr="00F350BE" w14:paraId="77419CFC" w14:textId="77777777" w:rsidTr="00AA0BAB">
        <w:tc>
          <w:tcPr>
            <w:tcW w:w="5000" w:type="pct"/>
            <w:gridSpan w:val="4"/>
            <w:shd w:val="clear" w:color="auto" w:fill="99CCFF"/>
          </w:tcPr>
          <w:p w14:paraId="1A959353" w14:textId="71E1CBA9" w:rsidR="00AC76E6" w:rsidRPr="00F350BE" w:rsidRDefault="00AC76E6" w:rsidP="00AC76E6">
            <w:pPr>
              <w:spacing w:before="60" w:after="60" w:line="240" w:lineRule="auto"/>
              <w:rPr>
                <w:rFonts w:ascii="Arial" w:hAnsi="Arial" w:cs="Arial"/>
                <w:b/>
                <w:szCs w:val="22"/>
              </w:rPr>
            </w:pPr>
            <w:r w:rsidRPr="00F350BE">
              <w:rPr>
                <w:rFonts w:ascii="Arial" w:hAnsi="Arial" w:cs="Arial"/>
                <w:b/>
                <w:szCs w:val="22"/>
              </w:rPr>
              <w:t>Other issues</w:t>
            </w:r>
          </w:p>
        </w:tc>
      </w:tr>
      <w:tr w:rsidR="00AC76E6" w:rsidRPr="00F350BE" w14:paraId="78259991" w14:textId="77777777" w:rsidTr="0096087D">
        <w:tc>
          <w:tcPr>
            <w:tcW w:w="5000" w:type="pct"/>
            <w:gridSpan w:val="4"/>
          </w:tcPr>
          <w:p w14:paraId="2B30547A" w14:textId="77777777" w:rsidR="00AC76E6" w:rsidRPr="00F350BE" w:rsidRDefault="00AC76E6" w:rsidP="00AC76E6">
            <w:pPr>
              <w:spacing w:before="60" w:after="60" w:line="240" w:lineRule="auto"/>
              <w:rPr>
                <w:rFonts w:ascii="Arial" w:hAnsi="Arial" w:cs="Arial"/>
                <w:szCs w:val="22"/>
              </w:rPr>
            </w:pPr>
          </w:p>
        </w:tc>
      </w:tr>
    </w:tbl>
    <w:p w14:paraId="55815A4B" w14:textId="645DA418" w:rsidR="00F350BE" w:rsidRPr="00F350BE" w:rsidRDefault="00441E59" w:rsidP="00F350BE">
      <w:pPr>
        <w:autoSpaceDE w:val="0"/>
        <w:autoSpaceDN w:val="0"/>
        <w:adjustRightInd w:val="0"/>
        <w:spacing w:before="60" w:after="60" w:line="240" w:lineRule="auto"/>
        <w:rPr>
          <w:rFonts w:ascii="Arial" w:hAnsi="Arial" w:cs="Arial"/>
          <w:bCs/>
          <w:szCs w:val="22"/>
          <w:lang w:eastAsia="en-GB"/>
        </w:rPr>
      </w:pPr>
      <w:sdt>
        <w:sdtPr>
          <w:rPr>
            <w:rFonts w:ascii="Arial" w:hAnsi="Arial" w:cs="Arial"/>
            <w:szCs w:val="22"/>
          </w:rPr>
          <w:id w:val="-2086683789"/>
          <w:docPartObj>
            <w:docPartGallery w:val="Cover Pages"/>
            <w:docPartUnique/>
          </w:docPartObj>
        </w:sdtPr>
        <w:sdtEndPr/>
        <w:sdtContent/>
      </w:sdt>
      <w:r w:rsidR="00F350BE" w:rsidRPr="00F350BE">
        <w:rPr>
          <w:rFonts w:ascii="Arial" w:hAnsi="Arial" w:cs="Arial"/>
          <w:bCs/>
          <w:szCs w:val="22"/>
          <w:lang w:eastAsia="en-GB"/>
        </w:rPr>
        <w:t xml:space="preserve"> </w:t>
      </w:r>
    </w:p>
    <w:p w14:paraId="776D0A4D" w14:textId="4B99B28D" w:rsidR="00F350BE" w:rsidRPr="00F350BE" w:rsidRDefault="00F350BE" w:rsidP="00F350BE">
      <w:pPr>
        <w:autoSpaceDE w:val="0"/>
        <w:autoSpaceDN w:val="0"/>
        <w:adjustRightInd w:val="0"/>
        <w:spacing w:before="60" w:after="60" w:line="240" w:lineRule="auto"/>
        <w:rPr>
          <w:rFonts w:ascii="Arial" w:hAnsi="Arial" w:cs="Arial"/>
          <w:bCs/>
          <w:szCs w:val="22"/>
          <w:lang w:eastAsia="en-GB"/>
        </w:rPr>
      </w:pPr>
    </w:p>
    <w:p w14:paraId="626395ED" w14:textId="4102B9B7" w:rsidR="00F350BE" w:rsidRPr="00F350BE" w:rsidRDefault="00F350BE" w:rsidP="00F350BE">
      <w:pPr>
        <w:autoSpaceDE w:val="0"/>
        <w:autoSpaceDN w:val="0"/>
        <w:adjustRightInd w:val="0"/>
        <w:spacing w:before="60" w:after="60" w:line="240" w:lineRule="auto"/>
        <w:rPr>
          <w:rFonts w:ascii="Arial" w:hAnsi="Arial" w:cs="Arial"/>
          <w:bCs/>
          <w:szCs w:val="22"/>
          <w:lang w:eastAsia="en-GB"/>
        </w:rPr>
      </w:pPr>
    </w:p>
    <w:p w14:paraId="209B879C" w14:textId="31F8C69D" w:rsidR="00AA0BAB" w:rsidRDefault="00AA0BAB">
      <w:pPr>
        <w:spacing w:after="0" w:line="240" w:lineRule="auto"/>
        <w:jc w:val="left"/>
        <w:rPr>
          <w:rFonts w:ascii="Arial" w:hAnsi="Arial" w:cs="Arial"/>
          <w:bCs/>
          <w:szCs w:val="22"/>
          <w:lang w:eastAsia="en-GB"/>
        </w:rPr>
      </w:pPr>
      <w:r>
        <w:rPr>
          <w:rFonts w:ascii="Arial" w:hAnsi="Arial" w:cs="Arial"/>
          <w:bCs/>
          <w:szCs w:val="22"/>
          <w:lang w:eastAsia="en-GB"/>
        </w:rPr>
        <w:br w:type="page"/>
      </w:r>
    </w:p>
    <w:p w14:paraId="202D5CA8" w14:textId="77777777" w:rsidR="00AA0BAB" w:rsidRPr="00F350BE" w:rsidRDefault="00AA0BAB" w:rsidP="00AA0BAB">
      <w:pPr>
        <w:pStyle w:val="Heading1"/>
        <w:jc w:val="both"/>
        <w:rPr>
          <w:rFonts w:ascii="Arial" w:hAnsi="Arial" w:cs="Arial"/>
          <w:sz w:val="22"/>
          <w:szCs w:val="22"/>
        </w:rPr>
      </w:pPr>
    </w:p>
    <w:tbl>
      <w:tblPr>
        <w:tblW w:w="4825"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742"/>
        <w:gridCol w:w="3812"/>
        <w:gridCol w:w="2411"/>
        <w:gridCol w:w="6476"/>
      </w:tblGrid>
      <w:tr w:rsidR="00AA0BAB" w:rsidRPr="00F350BE" w14:paraId="7B66EC00" w14:textId="77777777" w:rsidTr="0096087D">
        <w:trPr>
          <w:trHeight w:val="417"/>
        </w:trPr>
        <w:tc>
          <w:tcPr>
            <w:tcW w:w="5000" w:type="pct"/>
            <w:gridSpan w:val="4"/>
            <w:shd w:val="clear" w:color="auto" w:fill="99CCFF"/>
          </w:tcPr>
          <w:p w14:paraId="07484AB6" w14:textId="07A3B803" w:rsidR="00AA0BAB" w:rsidRPr="00F350BE" w:rsidRDefault="00AA0BAB" w:rsidP="00D14636">
            <w:pPr>
              <w:spacing w:before="60" w:after="60" w:line="240" w:lineRule="auto"/>
              <w:rPr>
                <w:rFonts w:ascii="Arial" w:hAnsi="Arial" w:cs="Arial"/>
                <w:b/>
                <w:szCs w:val="22"/>
              </w:rPr>
            </w:pPr>
            <w:r w:rsidRPr="00F350BE">
              <w:rPr>
                <w:rFonts w:ascii="Arial" w:hAnsi="Arial" w:cs="Arial"/>
                <w:b/>
                <w:szCs w:val="22"/>
              </w:rPr>
              <w:t xml:space="preserve">Work Package </w:t>
            </w:r>
            <w:r w:rsidR="00D14636">
              <w:rPr>
                <w:rFonts w:ascii="Arial" w:hAnsi="Arial" w:cs="Arial"/>
                <w:b/>
                <w:szCs w:val="22"/>
              </w:rPr>
              <w:t>2</w:t>
            </w:r>
            <w:r w:rsidRPr="00F350BE">
              <w:rPr>
                <w:rFonts w:ascii="Arial" w:hAnsi="Arial" w:cs="Arial"/>
                <w:b/>
                <w:szCs w:val="22"/>
              </w:rPr>
              <w:t xml:space="preserve">: </w:t>
            </w:r>
            <w:r w:rsidR="00D14636" w:rsidRPr="00D14636">
              <w:rPr>
                <w:rFonts w:ascii="Arial" w:hAnsi="Arial" w:cs="Arial"/>
                <w:b/>
                <w:szCs w:val="22"/>
              </w:rPr>
              <w:t>Preparation and establishment of ICC and CDC</w:t>
            </w:r>
          </w:p>
        </w:tc>
      </w:tr>
      <w:tr w:rsidR="00AA0BAB" w:rsidRPr="00F350BE" w14:paraId="52A33349" w14:textId="77777777" w:rsidTr="00AC76E6">
        <w:trPr>
          <w:trHeight w:val="372"/>
        </w:trPr>
        <w:tc>
          <w:tcPr>
            <w:tcW w:w="276" w:type="pct"/>
            <w:vMerge w:val="restart"/>
            <w:shd w:val="clear" w:color="auto" w:fill="99CCFF"/>
            <w:vAlign w:val="center"/>
          </w:tcPr>
          <w:p w14:paraId="3678AB92" w14:textId="77777777" w:rsidR="00AA0BAB" w:rsidRPr="00F350BE" w:rsidRDefault="00AA0BAB" w:rsidP="0096087D">
            <w:pPr>
              <w:spacing w:before="60" w:after="60" w:line="240" w:lineRule="auto"/>
              <w:jc w:val="center"/>
              <w:rPr>
                <w:rFonts w:ascii="Arial" w:hAnsi="Arial" w:cs="Arial"/>
                <w:szCs w:val="22"/>
              </w:rPr>
            </w:pPr>
            <w:r w:rsidRPr="00F350BE">
              <w:rPr>
                <w:rFonts w:ascii="Arial" w:hAnsi="Arial" w:cs="Arial"/>
                <w:szCs w:val="22"/>
              </w:rPr>
              <w:t>Task No</w:t>
            </w:r>
          </w:p>
        </w:tc>
        <w:tc>
          <w:tcPr>
            <w:tcW w:w="1418" w:type="pct"/>
            <w:vMerge w:val="restart"/>
            <w:shd w:val="clear" w:color="auto" w:fill="99CCFF"/>
            <w:vAlign w:val="center"/>
          </w:tcPr>
          <w:p w14:paraId="4E5AC559" w14:textId="77777777" w:rsidR="00AA0BAB" w:rsidRPr="00F350BE" w:rsidRDefault="00AA0BAB" w:rsidP="0096087D">
            <w:pPr>
              <w:spacing w:before="60" w:after="60" w:line="240" w:lineRule="auto"/>
              <w:jc w:val="center"/>
              <w:rPr>
                <w:rFonts w:ascii="Arial" w:hAnsi="Arial" w:cs="Arial"/>
                <w:szCs w:val="22"/>
              </w:rPr>
            </w:pPr>
            <w:r w:rsidRPr="00F350BE">
              <w:rPr>
                <w:rFonts w:ascii="Arial" w:hAnsi="Arial" w:cs="Arial"/>
                <w:szCs w:val="22"/>
              </w:rPr>
              <w:t>Task Name</w:t>
            </w:r>
          </w:p>
        </w:tc>
        <w:tc>
          <w:tcPr>
            <w:tcW w:w="897" w:type="pct"/>
            <w:vMerge w:val="restart"/>
            <w:shd w:val="clear" w:color="auto" w:fill="99CCFF"/>
            <w:vAlign w:val="center"/>
          </w:tcPr>
          <w:p w14:paraId="0B51C1D9" w14:textId="77777777" w:rsidR="00AA0BAB" w:rsidRPr="00F350BE" w:rsidRDefault="00AA0BAB" w:rsidP="0096087D">
            <w:pPr>
              <w:spacing w:before="60" w:after="60" w:line="240" w:lineRule="auto"/>
              <w:jc w:val="center"/>
              <w:rPr>
                <w:rFonts w:ascii="Arial" w:hAnsi="Arial" w:cs="Arial"/>
                <w:szCs w:val="22"/>
              </w:rPr>
            </w:pPr>
            <w:r w:rsidRPr="00F350BE">
              <w:rPr>
                <w:rFonts w:ascii="Arial" w:hAnsi="Arial" w:cs="Arial"/>
                <w:szCs w:val="22"/>
              </w:rPr>
              <w:t>Implemented?</w:t>
            </w:r>
          </w:p>
          <w:p w14:paraId="5A86657E" w14:textId="48CD1551" w:rsidR="00AA0BAB" w:rsidRPr="00F350BE" w:rsidRDefault="00AA0BAB" w:rsidP="0096087D">
            <w:pPr>
              <w:spacing w:before="60" w:after="60" w:line="240" w:lineRule="auto"/>
              <w:jc w:val="center"/>
              <w:rPr>
                <w:rFonts w:ascii="Arial" w:hAnsi="Arial" w:cs="Arial"/>
                <w:szCs w:val="22"/>
              </w:rPr>
            </w:pPr>
            <w:r w:rsidRPr="00F350BE">
              <w:rPr>
                <w:rFonts w:ascii="Arial" w:hAnsi="Arial" w:cs="Arial"/>
                <w:szCs w:val="22"/>
              </w:rPr>
              <w:t>(Yes/No/Partially</w:t>
            </w:r>
            <w:r w:rsidR="00AC76E6">
              <w:rPr>
                <w:rFonts w:ascii="Arial" w:hAnsi="Arial" w:cs="Arial"/>
                <w:szCs w:val="22"/>
              </w:rPr>
              <w:t>/NA</w:t>
            </w:r>
            <w:r w:rsidRPr="00F350BE">
              <w:rPr>
                <w:rFonts w:ascii="Arial" w:hAnsi="Arial" w:cs="Arial"/>
                <w:szCs w:val="22"/>
              </w:rPr>
              <w:t>)</w:t>
            </w:r>
          </w:p>
        </w:tc>
        <w:tc>
          <w:tcPr>
            <w:tcW w:w="2409" w:type="pct"/>
            <w:vMerge w:val="restart"/>
            <w:shd w:val="clear" w:color="auto" w:fill="99CCFF"/>
            <w:vAlign w:val="center"/>
          </w:tcPr>
          <w:p w14:paraId="70F06D6F" w14:textId="77777777" w:rsidR="00AA0BAB" w:rsidRPr="00F350BE" w:rsidRDefault="00AA0BAB" w:rsidP="0096087D">
            <w:pPr>
              <w:spacing w:before="60" w:after="60" w:line="240" w:lineRule="auto"/>
              <w:jc w:val="center"/>
              <w:rPr>
                <w:rFonts w:ascii="Arial" w:hAnsi="Arial" w:cs="Arial"/>
                <w:color w:val="808080"/>
                <w:szCs w:val="22"/>
              </w:rPr>
            </w:pPr>
            <w:r w:rsidRPr="00F350BE">
              <w:rPr>
                <w:rFonts w:ascii="Arial" w:hAnsi="Arial" w:cs="Arial"/>
                <w:szCs w:val="22"/>
              </w:rPr>
              <w:t>Description</w:t>
            </w:r>
          </w:p>
        </w:tc>
      </w:tr>
      <w:tr w:rsidR="00AA0BAB" w:rsidRPr="00F350BE" w14:paraId="65A34CA5" w14:textId="77777777" w:rsidTr="00AC76E6">
        <w:trPr>
          <w:trHeight w:val="373"/>
        </w:trPr>
        <w:tc>
          <w:tcPr>
            <w:tcW w:w="276" w:type="pct"/>
            <w:vMerge/>
            <w:shd w:val="clear" w:color="auto" w:fill="99CCFF"/>
          </w:tcPr>
          <w:p w14:paraId="59F34A04" w14:textId="77777777" w:rsidR="00AA0BAB" w:rsidRPr="00F350BE" w:rsidRDefault="00AA0BAB" w:rsidP="0096087D">
            <w:pPr>
              <w:spacing w:before="60" w:after="60" w:line="240" w:lineRule="auto"/>
              <w:jc w:val="center"/>
              <w:rPr>
                <w:rFonts w:ascii="Arial" w:hAnsi="Arial" w:cs="Arial"/>
                <w:szCs w:val="22"/>
              </w:rPr>
            </w:pPr>
          </w:p>
        </w:tc>
        <w:tc>
          <w:tcPr>
            <w:tcW w:w="1418" w:type="pct"/>
            <w:vMerge/>
            <w:shd w:val="clear" w:color="auto" w:fill="99CCFF"/>
          </w:tcPr>
          <w:p w14:paraId="656B54C4" w14:textId="77777777" w:rsidR="00AA0BAB" w:rsidRPr="00F350BE" w:rsidRDefault="00AA0BAB" w:rsidP="0096087D">
            <w:pPr>
              <w:spacing w:before="60" w:after="60" w:line="240" w:lineRule="auto"/>
              <w:jc w:val="center"/>
              <w:rPr>
                <w:rFonts w:ascii="Arial" w:hAnsi="Arial" w:cs="Arial"/>
                <w:szCs w:val="22"/>
              </w:rPr>
            </w:pPr>
          </w:p>
        </w:tc>
        <w:tc>
          <w:tcPr>
            <w:tcW w:w="897" w:type="pct"/>
            <w:vMerge/>
            <w:shd w:val="clear" w:color="auto" w:fill="99CCFF"/>
          </w:tcPr>
          <w:p w14:paraId="619FD0D2" w14:textId="77777777" w:rsidR="00AA0BAB" w:rsidRPr="00F350BE" w:rsidRDefault="00AA0BAB" w:rsidP="0096087D">
            <w:pPr>
              <w:spacing w:before="60" w:after="60" w:line="240" w:lineRule="auto"/>
              <w:jc w:val="center"/>
              <w:rPr>
                <w:rFonts w:ascii="Arial" w:hAnsi="Arial" w:cs="Arial"/>
                <w:szCs w:val="22"/>
              </w:rPr>
            </w:pPr>
          </w:p>
        </w:tc>
        <w:tc>
          <w:tcPr>
            <w:tcW w:w="2409" w:type="pct"/>
            <w:vMerge/>
            <w:shd w:val="clear" w:color="auto" w:fill="99CCFF"/>
          </w:tcPr>
          <w:p w14:paraId="4B1AFE87" w14:textId="77777777" w:rsidR="00AA0BAB" w:rsidRPr="00F350BE" w:rsidRDefault="00AA0BAB" w:rsidP="0096087D">
            <w:pPr>
              <w:spacing w:before="60" w:after="60" w:line="240" w:lineRule="auto"/>
              <w:jc w:val="center"/>
              <w:rPr>
                <w:rFonts w:ascii="Arial" w:hAnsi="Arial" w:cs="Arial"/>
                <w:szCs w:val="22"/>
              </w:rPr>
            </w:pPr>
          </w:p>
        </w:tc>
      </w:tr>
      <w:tr w:rsidR="00AA0BAB" w:rsidRPr="00F350BE" w14:paraId="580B6815" w14:textId="77777777" w:rsidTr="00AC76E6">
        <w:trPr>
          <w:trHeight w:val="37"/>
        </w:trPr>
        <w:tc>
          <w:tcPr>
            <w:tcW w:w="276" w:type="pct"/>
          </w:tcPr>
          <w:p w14:paraId="44C03A58" w14:textId="0895E6B0" w:rsidR="00AA0BAB" w:rsidRPr="00F350BE" w:rsidRDefault="00AA0BAB" w:rsidP="00AC76E6">
            <w:pPr>
              <w:spacing w:before="60" w:after="60" w:line="240" w:lineRule="auto"/>
              <w:rPr>
                <w:rFonts w:ascii="Arial" w:hAnsi="Arial" w:cs="Arial"/>
                <w:szCs w:val="22"/>
              </w:rPr>
            </w:pPr>
            <w:r w:rsidRPr="00F350BE">
              <w:rPr>
                <w:rFonts w:ascii="Arial" w:hAnsi="Arial" w:cs="Arial"/>
                <w:szCs w:val="22"/>
              </w:rPr>
              <w:t>T</w:t>
            </w:r>
            <w:r w:rsidR="00AC76E6">
              <w:rPr>
                <w:rFonts w:ascii="Arial" w:hAnsi="Arial" w:cs="Arial"/>
                <w:szCs w:val="22"/>
              </w:rPr>
              <w:t>2</w:t>
            </w:r>
            <w:r w:rsidRPr="00F350BE">
              <w:rPr>
                <w:rFonts w:ascii="Arial" w:hAnsi="Arial" w:cs="Arial"/>
                <w:szCs w:val="22"/>
              </w:rPr>
              <w:t>.1</w:t>
            </w:r>
          </w:p>
        </w:tc>
        <w:tc>
          <w:tcPr>
            <w:tcW w:w="1418" w:type="pct"/>
          </w:tcPr>
          <w:p w14:paraId="1D8B2B18" w14:textId="1F3FBF46" w:rsidR="00AA0BAB" w:rsidRPr="00F350BE" w:rsidRDefault="00AC76E6" w:rsidP="0096087D">
            <w:pPr>
              <w:spacing w:before="60" w:after="60" w:line="240" w:lineRule="auto"/>
              <w:rPr>
                <w:rFonts w:ascii="Arial" w:hAnsi="Arial" w:cs="Arial"/>
                <w:szCs w:val="22"/>
              </w:rPr>
            </w:pPr>
            <w:r w:rsidRPr="00AC76E6">
              <w:rPr>
                <w:rFonts w:ascii="Arial" w:hAnsi="Arial" w:cs="Arial"/>
                <w:szCs w:val="22"/>
              </w:rPr>
              <w:t>Analysis of the needs of WB HEIs</w:t>
            </w:r>
          </w:p>
        </w:tc>
        <w:tc>
          <w:tcPr>
            <w:tcW w:w="897" w:type="pct"/>
          </w:tcPr>
          <w:p w14:paraId="7F010B7C" w14:textId="77777777" w:rsidR="00AA0BAB" w:rsidRPr="00F350BE" w:rsidRDefault="00AA0BAB" w:rsidP="0096087D">
            <w:pPr>
              <w:spacing w:before="60" w:after="60" w:line="240" w:lineRule="auto"/>
              <w:rPr>
                <w:rFonts w:ascii="Arial" w:hAnsi="Arial" w:cs="Arial"/>
                <w:szCs w:val="22"/>
              </w:rPr>
            </w:pPr>
          </w:p>
        </w:tc>
        <w:tc>
          <w:tcPr>
            <w:tcW w:w="2409" w:type="pct"/>
          </w:tcPr>
          <w:p w14:paraId="66229718" w14:textId="77777777" w:rsidR="00AA0BAB" w:rsidRPr="00F350BE" w:rsidRDefault="00AA0BAB" w:rsidP="0096087D">
            <w:pPr>
              <w:spacing w:before="60" w:after="60" w:line="240" w:lineRule="auto"/>
              <w:rPr>
                <w:rFonts w:ascii="Arial" w:hAnsi="Arial" w:cs="Arial"/>
                <w:szCs w:val="22"/>
              </w:rPr>
            </w:pPr>
          </w:p>
        </w:tc>
      </w:tr>
      <w:tr w:rsidR="00AC76E6" w:rsidRPr="00F350BE" w14:paraId="50680B03" w14:textId="77777777" w:rsidTr="00AC76E6">
        <w:trPr>
          <w:trHeight w:val="37"/>
        </w:trPr>
        <w:tc>
          <w:tcPr>
            <w:tcW w:w="276" w:type="pct"/>
          </w:tcPr>
          <w:p w14:paraId="48A4CAD7" w14:textId="366FA53B" w:rsidR="00AC76E6" w:rsidRPr="00F350BE" w:rsidRDefault="00AC76E6" w:rsidP="00AC76E6">
            <w:pPr>
              <w:spacing w:before="60" w:after="60" w:line="240" w:lineRule="auto"/>
              <w:rPr>
                <w:rFonts w:ascii="Arial" w:hAnsi="Arial" w:cs="Arial"/>
                <w:szCs w:val="22"/>
              </w:rPr>
            </w:pPr>
            <w:r w:rsidRPr="00F350BE">
              <w:rPr>
                <w:rFonts w:ascii="Arial" w:hAnsi="Arial" w:cs="Arial"/>
                <w:szCs w:val="22"/>
              </w:rPr>
              <w:t>T</w:t>
            </w:r>
            <w:r>
              <w:rPr>
                <w:rFonts w:ascii="Arial" w:hAnsi="Arial" w:cs="Arial"/>
                <w:szCs w:val="22"/>
              </w:rPr>
              <w:t>2</w:t>
            </w:r>
            <w:r w:rsidRPr="00F350BE">
              <w:rPr>
                <w:rFonts w:ascii="Arial" w:hAnsi="Arial" w:cs="Arial"/>
                <w:szCs w:val="22"/>
              </w:rPr>
              <w:t>.2</w:t>
            </w:r>
          </w:p>
        </w:tc>
        <w:tc>
          <w:tcPr>
            <w:tcW w:w="1418" w:type="pct"/>
          </w:tcPr>
          <w:p w14:paraId="75067271" w14:textId="07586D53" w:rsidR="00AC76E6" w:rsidRPr="00F350BE" w:rsidRDefault="00AC76E6" w:rsidP="00AC76E6">
            <w:pPr>
              <w:spacing w:before="60" w:after="60" w:line="240" w:lineRule="auto"/>
              <w:rPr>
                <w:rFonts w:ascii="Arial" w:hAnsi="Arial" w:cs="Arial"/>
                <w:szCs w:val="22"/>
              </w:rPr>
            </w:pPr>
            <w:r>
              <w:rPr>
                <w:rFonts w:ascii="Arial" w:hAnsi="Arial" w:cs="Arial"/>
                <w:szCs w:val="22"/>
              </w:rPr>
              <w:t>A</w:t>
            </w:r>
            <w:r w:rsidRPr="00AC76E6">
              <w:rPr>
                <w:rFonts w:ascii="Arial" w:hAnsi="Arial" w:cs="Arial"/>
                <w:szCs w:val="22"/>
              </w:rPr>
              <w:t>nalysis of the experiences of EU HEIs</w:t>
            </w:r>
          </w:p>
        </w:tc>
        <w:tc>
          <w:tcPr>
            <w:tcW w:w="897" w:type="pct"/>
          </w:tcPr>
          <w:p w14:paraId="13615F2D" w14:textId="77777777" w:rsidR="00AC76E6" w:rsidRPr="00F350BE" w:rsidRDefault="00AC76E6" w:rsidP="00AC76E6">
            <w:pPr>
              <w:spacing w:before="60" w:after="60" w:line="240" w:lineRule="auto"/>
              <w:rPr>
                <w:rFonts w:ascii="Arial" w:hAnsi="Arial" w:cs="Arial"/>
                <w:szCs w:val="22"/>
              </w:rPr>
            </w:pPr>
          </w:p>
        </w:tc>
        <w:tc>
          <w:tcPr>
            <w:tcW w:w="2409" w:type="pct"/>
          </w:tcPr>
          <w:p w14:paraId="198CFA39" w14:textId="77777777" w:rsidR="00AC76E6" w:rsidRPr="00F350BE" w:rsidRDefault="00AC76E6" w:rsidP="00AC76E6">
            <w:pPr>
              <w:spacing w:before="60" w:after="60" w:line="240" w:lineRule="auto"/>
              <w:rPr>
                <w:rFonts w:ascii="Arial" w:hAnsi="Arial" w:cs="Arial"/>
                <w:szCs w:val="22"/>
              </w:rPr>
            </w:pPr>
          </w:p>
        </w:tc>
      </w:tr>
      <w:tr w:rsidR="00AC76E6" w:rsidRPr="00F350BE" w14:paraId="24F76BF9" w14:textId="77777777" w:rsidTr="00AC76E6">
        <w:trPr>
          <w:trHeight w:val="37"/>
        </w:trPr>
        <w:tc>
          <w:tcPr>
            <w:tcW w:w="276" w:type="pct"/>
          </w:tcPr>
          <w:p w14:paraId="427B55AB" w14:textId="4248FA29" w:rsidR="00AC76E6" w:rsidRPr="00F350BE" w:rsidRDefault="00AC76E6" w:rsidP="00AC76E6">
            <w:pPr>
              <w:spacing w:before="60" w:after="60" w:line="240" w:lineRule="auto"/>
              <w:rPr>
                <w:rFonts w:ascii="Arial" w:hAnsi="Arial" w:cs="Arial"/>
                <w:szCs w:val="22"/>
              </w:rPr>
            </w:pPr>
            <w:r w:rsidRPr="00F350BE">
              <w:rPr>
                <w:rFonts w:ascii="Arial" w:hAnsi="Arial" w:cs="Arial"/>
                <w:szCs w:val="22"/>
              </w:rPr>
              <w:t>T</w:t>
            </w:r>
            <w:r>
              <w:rPr>
                <w:rFonts w:ascii="Arial" w:hAnsi="Arial" w:cs="Arial"/>
                <w:szCs w:val="22"/>
              </w:rPr>
              <w:t>2</w:t>
            </w:r>
            <w:r w:rsidRPr="00F350BE">
              <w:rPr>
                <w:rFonts w:ascii="Arial" w:hAnsi="Arial" w:cs="Arial"/>
                <w:szCs w:val="22"/>
              </w:rPr>
              <w:t>.3</w:t>
            </w:r>
          </w:p>
        </w:tc>
        <w:tc>
          <w:tcPr>
            <w:tcW w:w="1418" w:type="pct"/>
          </w:tcPr>
          <w:p w14:paraId="10926A53" w14:textId="16D99AFC" w:rsidR="00AC76E6" w:rsidRPr="00F350BE" w:rsidRDefault="00AC76E6" w:rsidP="00AC76E6">
            <w:pPr>
              <w:spacing w:before="60" w:after="60" w:line="240" w:lineRule="auto"/>
              <w:rPr>
                <w:rFonts w:ascii="Arial" w:hAnsi="Arial" w:cs="Arial"/>
                <w:szCs w:val="22"/>
              </w:rPr>
            </w:pPr>
            <w:r w:rsidRPr="00AC76E6">
              <w:rPr>
                <w:rFonts w:ascii="Arial" w:hAnsi="Arial" w:cs="Arial"/>
                <w:szCs w:val="22"/>
              </w:rPr>
              <w:t>Defining the structure of ICC and CDC</w:t>
            </w:r>
          </w:p>
        </w:tc>
        <w:tc>
          <w:tcPr>
            <w:tcW w:w="897" w:type="pct"/>
          </w:tcPr>
          <w:p w14:paraId="5C05A687" w14:textId="77777777" w:rsidR="00AC76E6" w:rsidRPr="00F350BE" w:rsidRDefault="00AC76E6" w:rsidP="00AC76E6">
            <w:pPr>
              <w:widowControl w:val="0"/>
              <w:autoSpaceDE w:val="0"/>
              <w:autoSpaceDN w:val="0"/>
              <w:spacing w:before="60" w:after="60" w:line="240" w:lineRule="auto"/>
              <w:ind w:right="140"/>
              <w:rPr>
                <w:rFonts w:ascii="Arial" w:hAnsi="Arial" w:cs="Arial"/>
                <w:szCs w:val="22"/>
              </w:rPr>
            </w:pPr>
          </w:p>
        </w:tc>
        <w:tc>
          <w:tcPr>
            <w:tcW w:w="2409" w:type="pct"/>
          </w:tcPr>
          <w:p w14:paraId="5FD2619B" w14:textId="77777777" w:rsidR="00AC76E6" w:rsidRPr="00F350BE" w:rsidRDefault="00AC76E6" w:rsidP="00AC76E6">
            <w:pPr>
              <w:spacing w:before="60" w:after="60" w:line="240" w:lineRule="auto"/>
              <w:rPr>
                <w:rFonts w:ascii="Arial" w:hAnsi="Arial" w:cs="Arial"/>
                <w:szCs w:val="22"/>
              </w:rPr>
            </w:pPr>
          </w:p>
        </w:tc>
      </w:tr>
      <w:tr w:rsidR="00AC76E6" w:rsidRPr="00F350BE" w14:paraId="42C54D6E" w14:textId="77777777" w:rsidTr="00AC76E6">
        <w:trPr>
          <w:trHeight w:val="37"/>
        </w:trPr>
        <w:tc>
          <w:tcPr>
            <w:tcW w:w="276" w:type="pct"/>
          </w:tcPr>
          <w:p w14:paraId="42F6022E" w14:textId="659057A3" w:rsidR="00AC76E6" w:rsidRPr="00F350BE" w:rsidRDefault="00AC76E6" w:rsidP="00AC76E6">
            <w:pPr>
              <w:spacing w:before="60" w:after="60" w:line="240" w:lineRule="auto"/>
              <w:rPr>
                <w:rFonts w:ascii="Arial" w:hAnsi="Arial" w:cs="Arial"/>
                <w:szCs w:val="22"/>
              </w:rPr>
            </w:pPr>
            <w:r w:rsidRPr="00F350BE">
              <w:rPr>
                <w:rFonts w:ascii="Arial" w:hAnsi="Arial" w:cs="Arial"/>
                <w:szCs w:val="22"/>
              </w:rPr>
              <w:t>T</w:t>
            </w:r>
            <w:r>
              <w:rPr>
                <w:rFonts w:ascii="Arial" w:hAnsi="Arial" w:cs="Arial"/>
                <w:szCs w:val="22"/>
              </w:rPr>
              <w:t>2</w:t>
            </w:r>
            <w:r w:rsidRPr="00F350BE">
              <w:rPr>
                <w:rFonts w:ascii="Arial" w:hAnsi="Arial" w:cs="Arial"/>
                <w:szCs w:val="22"/>
              </w:rPr>
              <w:t>.4</w:t>
            </w:r>
          </w:p>
        </w:tc>
        <w:tc>
          <w:tcPr>
            <w:tcW w:w="1418" w:type="pct"/>
          </w:tcPr>
          <w:p w14:paraId="72BE6690" w14:textId="4EE44A8C" w:rsidR="00AC76E6" w:rsidRPr="00F350BE" w:rsidRDefault="00AC76E6" w:rsidP="00AC76E6">
            <w:pPr>
              <w:spacing w:before="60" w:after="60" w:line="240" w:lineRule="auto"/>
              <w:jc w:val="left"/>
              <w:rPr>
                <w:rFonts w:ascii="Arial" w:hAnsi="Arial" w:cs="Arial"/>
                <w:szCs w:val="22"/>
              </w:rPr>
            </w:pPr>
            <w:r w:rsidRPr="00AC76E6">
              <w:rPr>
                <w:rFonts w:ascii="Arial" w:hAnsi="Arial" w:cs="Arial"/>
                <w:szCs w:val="22"/>
              </w:rPr>
              <w:t>Purchase of equipment</w:t>
            </w:r>
          </w:p>
        </w:tc>
        <w:tc>
          <w:tcPr>
            <w:tcW w:w="897" w:type="pct"/>
          </w:tcPr>
          <w:p w14:paraId="0D71A9F0" w14:textId="77777777" w:rsidR="00AC76E6" w:rsidRPr="00F350BE" w:rsidRDefault="00AC76E6" w:rsidP="00AC76E6">
            <w:pPr>
              <w:spacing w:before="60" w:after="60" w:line="240" w:lineRule="auto"/>
              <w:rPr>
                <w:rFonts w:ascii="Arial" w:hAnsi="Arial" w:cs="Arial"/>
                <w:szCs w:val="22"/>
              </w:rPr>
            </w:pPr>
          </w:p>
        </w:tc>
        <w:tc>
          <w:tcPr>
            <w:tcW w:w="2409" w:type="pct"/>
          </w:tcPr>
          <w:p w14:paraId="5C9106F8" w14:textId="77777777" w:rsidR="00AC76E6" w:rsidRPr="00F350BE" w:rsidRDefault="00AC76E6" w:rsidP="00AC76E6">
            <w:pPr>
              <w:spacing w:before="60" w:after="60" w:line="240" w:lineRule="auto"/>
              <w:rPr>
                <w:rFonts w:ascii="Arial" w:hAnsi="Arial" w:cs="Arial"/>
                <w:szCs w:val="22"/>
              </w:rPr>
            </w:pPr>
          </w:p>
        </w:tc>
      </w:tr>
      <w:tr w:rsidR="00AC76E6" w:rsidRPr="00F350BE" w14:paraId="68A29DEE" w14:textId="77777777" w:rsidTr="00AC76E6">
        <w:trPr>
          <w:trHeight w:val="37"/>
        </w:trPr>
        <w:tc>
          <w:tcPr>
            <w:tcW w:w="276" w:type="pct"/>
          </w:tcPr>
          <w:p w14:paraId="26386009" w14:textId="6FC9CA6B" w:rsidR="00AC76E6" w:rsidRPr="00F350BE" w:rsidRDefault="00AC76E6" w:rsidP="00AC76E6">
            <w:pPr>
              <w:spacing w:before="60" w:after="60" w:line="240" w:lineRule="auto"/>
              <w:rPr>
                <w:rFonts w:ascii="Arial" w:hAnsi="Arial" w:cs="Arial"/>
                <w:szCs w:val="22"/>
              </w:rPr>
            </w:pPr>
            <w:r w:rsidRPr="00F350BE">
              <w:rPr>
                <w:rFonts w:ascii="Arial" w:hAnsi="Arial" w:cs="Arial"/>
                <w:szCs w:val="22"/>
              </w:rPr>
              <w:t>T</w:t>
            </w:r>
            <w:r>
              <w:rPr>
                <w:rFonts w:ascii="Arial" w:hAnsi="Arial" w:cs="Arial"/>
                <w:szCs w:val="22"/>
              </w:rPr>
              <w:t>2</w:t>
            </w:r>
            <w:r w:rsidRPr="00F350BE">
              <w:rPr>
                <w:rFonts w:ascii="Arial" w:hAnsi="Arial" w:cs="Arial"/>
                <w:szCs w:val="22"/>
              </w:rPr>
              <w:t>.5</w:t>
            </w:r>
          </w:p>
        </w:tc>
        <w:tc>
          <w:tcPr>
            <w:tcW w:w="1418" w:type="pct"/>
          </w:tcPr>
          <w:p w14:paraId="5BC90266" w14:textId="1492B0CD" w:rsidR="00AC76E6" w:rsidRPr="00F350BE" w:rsidRDefault="00AC76E6" w:rsidP="00AC76E6">
            <w:pPr>
              <w:spacing w:before="60" w:after="60" w:line="240" w:lineRule="auto"/>
              <w:rPr>
                <w:rFonts w:ascii="Arial" w:hAnsi="Arial" w:cs="Arial"/>
                <w:szCs w:val="22"/>
              </w:rPr>
            </w:pPr>
            <w:r w:rsidRPr="00AC76E6">
              <w:rPr>
                <w:rFonts w:ascii="Arial" w:hAnsi="Arial" w:cs="Arial"/>
                <w:szCs w:val="22"/>
              </w:rPr>
              <w:t>Establishment of ICC and CDC</w:t>
            </w:r>
          </w:p>
        </w:tc>
        <w:tc>
          <w:tcPr>
            <w:tcW w:w="897" w:type="pct"/>
          </w:tcPr>
          <w:p w14:paraId="496DE7AF" w14:textId="77777777" w:rsidR="00AC76E6" w:rsidRPr="00F350BE" w:rsidRDefault="00AC76E6" w:rsidP="00AC76E6">
            <w:pPr>
              <w:spacing w:before="60" w:after="60" w:line="240" w:lineRule="auto"/>
              <w:rPr>
                <w:rFonts w:ascii="Arial" w:hAnsi="Arial" w:cs="Arial"/>
                <w:szCs w:val="22"/>
              </w:rPr>
            </w:pPr>
          </w:p>
        </w:tc>
        <w:tc>
          <w:tcPr>
            <w:tcW w:w="2409" w:type="pct"/>
          </w:tcPr>
          <w:p w14:paraId="185DFC3E" w14:textId="77777777" w:rsidR="00AC76E6" w:rsidRPr="00F350BE" w:rsidRDefault="00AC76E6" w:rsidP="00AC76E6">
            <w:pPr>
              <w:spacing w:before="60" w:after="60" w:line="240" w:lineRule="auto"/>
              <w:rPr>
                <w:rFonts w:ascii="Arial" w:hAnsi="Arial" w:cs="Arial"/>
                <w:szCs w:val="22"/>
              </w:rPr>
            </w:pPr>
          </w:p>
        </w:tc>
      </w:tr>
      <w:tr w:rsidR="00AC76E6" w:rsidRPr="00F350BE" w14:paraId="55981C2A" w14:textId="77777777" w:rsidTr="0096087D">
        <w:tc>
          <w:tcPr>
            <w:tcW w:w="5000" w:type="pct"/>
            <w:gridSpan w:val="4"/>
            <w:shd w:val="clear" w:color="auto" w:fill="99CCFF"/>
          </w:tcPr>
          <w:p w14:paraId="78CFC3D1" w14:textId="77777777" w:rsidR="00AC76E6" w:rsidRPr="00F350BE" w:rsidRDefault="00AC76E6" w:rsidP="00AC76E6">
            <w:pPr>
              <w:spacing w:before="60" w:after="60" w:line="240" w:lineRule="auto"/>
              <w:rPr>
                <w:rFonts w:ascii="Arial" w:hAnsi="Arial" w:cs="Arial"/>
                <w:b/>
                <w:szCs w:val="22"/>
              </w:rPr>
            </w:pPr>
            <w:r w:rsidRPr="00F350BE">
              <w:rPr>
                <w:rFonts w:ascii="Arial" w:hAnsi="Arial" w:cs="Arial"/>
                <w:b/>
                <w:szCs w:val="22"/>
              </w:rPr>
              <w:t>Other issues</w:t>
            </w:r>
          </w:p>
        </w:tc>
      </w:tr>
      <w:tr w:rsidR="00AC76E6" w:rsidRPr="00F350BE" w14:paraId="2FB96571" w14:textId="77777777" w:rsidTr="0096087D">
        <w:tc>
          <w:tcPr>
            <w:tcW w:w="5000" w:type="pct"/>
            <w:gridSpan w:val="4"/>
          </w:tcPr>
          <w:p w14:paraId="477D5F2F" w14:textId="77777777" w:rsidR="00AC76E6" w:rsidRPr="00F350BE" w:rsidRDefault="00AC76E6" w:rsidP="00AC76E6">
            <w:pPr>
              <w:spacing w:before="60" w:after="60" w:line="240" w:lineRule="auto"/>
              <w:rPr>
                <w:rFonts w:ascii="Arial" w:hAnsi="Arial" w:cs="Arial"/>
                <w:szCs w:val="22"/>
              </w:rPr>
            </w:pPr>
          </w:p>
        </w:tc>
      </w:tr>
    </w:tbl>
    <w:p w14:paraId="767571F2" w14:textId="77777777" w:rsidR="00AA0BAB" w:rsidRPr="00F350BE" w:rsidRDefault="00441E59" w:rsidP="00AA0BAB">
      <w:pPr>
        <w:autoSpaceDE w:val="0"/>
        <w:autoSpaceDN w:val="0"/>
        <w:adjustRightInd w:val="0"/>
        <w:spacing w:before="60" w:after="60" w:line="240" w:lineRule="auto"/>
        <w:rPr>
          <w:rFonts w:ascii="Arial" w:hAnsi="Arial" w:cs="Arial"/>
          <w:bCs/>
          <w:szCs w:val="22"/>
          <w:lang w:eastAsia="en-GB"/>
        </w:rPr>
      </w:pPr>
      <w:sdt>
        <w:sdtPr>
          <w:rPr>
            <w:rFonts w:ascii="Arial" w:hAnsi="Arial" w:cs="Arial"/>
            <w:szCs w:val="22"/>
          </w:rPr>
          <w:id w:val="-1822876273"/>
          <w:docPartObj>
            <w:docPartGallery w:val="Cover Pages"/>
            <w:docPartUnique/>
          </w:docPartObj>
        </w:sdtPr>
        <w:sdtEndPr/>
        <w:sdtContent/>
      </w:sdt>
      <w:r w:rsidR="00AA0BAB" w:rsidRPr="00F350BE">
        <w:rPr>
          <w:rFonts w:ascii="Arial" w:hAnsi="Arial" w:cs="Arial"/>
          <w:bCs/>
          <w:szCs w:val="22"/>
          <w:lang w:eastAsia="en-GB"/>
        </w:rPr>
        <w:t xml:space="preserve"> </w:t>
      </w:r>
    </w:p>
    <w:p w14:paraId="2FE83F11" w14:textId="066C1CE4" w:rsidR="00AA0BAB" w:rsidRDefault="00AA0BAB">
      <w:pPr>
        <w:spacing w:after="0" w:line="240" w:lineRule="auto"/>
        <w:jc w:val="left"/>
        <w:rPr>
          <w:rFonts w:ascii="Arial" w:hAnsi="Arial" w:cs="Arial"/>
          <w:bCs/>
          <w:szCs w:val="22"/>
          <w:lang w:eastAsia="en-GB"/>
        </w:rPr>
      </w:pPr>
      <w:r>
        <w:rPr>
          <w:rFonts w:ascii="Arial" w:hAnsi="Arial" w:cs="Arial"/>
          <w:bCs/>
          <w:szCs w:val="22"/>
          <w:lang w:eastAsia="en-GB"/>
        </w:rPr>
        <w:br w:type="page"/>
      </w:r>
    </w:p>
    <w:p w14:paraId="45514B6E" w14:textId="77777777" w:rsidR="00AA0BAB" w:rsidRPr="00F350BE" w:rsidRDefault="00AA0BAB" w:rsidP="00AA0BAB">
      <w:pPr>
        <w:pStyle w:val="Heading1"/>
        <w:jc w:val="both"/>
        <w:rPr>
          <w:rFonts w:ascii="Arial" w:hAnsi="Arial" w:cs="Arial"/>
          <w:sz w:val="22"/>
          <w:szCs w:val="22"/>
        </w:rPr>
      </w:pPr>
    </w:p>
    <w:tbl>
      <w:tblPr>
        <w:tblW w:w="4825"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742"/>
        <w:gridCol w:w="3812"/>
        <w:gridCol w:w="2411"/>
        <w:gridCol w:w="6476"/>
      </w:tblGrid>
      <w:tr w:rsidR="00AA0BAB" w:rsidRPr="00F350BE" w14:paraId="37B53659" w14:textId="77777777" w:rsidTr="0096087D">
        <w:trPr>
          <w:trHeight w:val="417"/>
        </w:trPr>
        <w:tc>
          <w:tcPr>
            <w:tcW w:w="5000" w:type="pct"/>
            <w:gridSpan w:val="4"/>
            <w:shd w:val="clear" w:color="auto" w:fill="99CCFF"/>
          </w:tcPr>
          <w:p w14:paraId="5AC7A296" w14:textId="3E6234C7" w:rsidR="00AA0BAB" w:rsidRPr="00F350BE" w:rsidRDefault="00AA0BAB" w:rsidP="00AC76E6">
            <w:pPr>
              <w:spacing w:before="60" w:after="60" w:line="240" w:lineRule="auto"/>
              <w:rPr>
                <w:rFonts w:ascii="Arial" w:hAnsi="Arial" w:cs="Arial"/>
                <w:b/>
                <w:szCs w:val="22"/>
              </w:rPr>
            </w:pPr>
            <w:r w:rsidRPr="00F350BE">
              <w:rPr>
                <w:rFonts w:ascii="Arial" w:hAnsi="Arial" w:cs="Arial"/>
                <w:b/>
                <w:szCs w:val="22"/>
              </w:rPr>
              <w:t xml:space="preserve">Work Package </w:t>
            </w:r>
            <w:r>
              <w:rPr>
                <w:rFonts w:ascii="Arial" w:hAnsi="Arial" w:cs="Arial"/>
                <w:b/>
                <w:szCs w:val="22"/>
              </w:rPr>
              <w:t>3</w:t>
            </w:r>
            <w:r w:rsidRPr="00F350BE">
              <w:rPr>
                <w:rFonts w:ascii="Arial" w:hAnsi="Arial" w:cs="Arial"/>
                <w:b/>
                <w:szCs w:val="22"/>
              </w:rPr>
              <w:t xml:space="preserve">: </w:t>
            </w:r>
            <w:r w:rsidR="00D14636" w:rsidRPr="00D14636">
              <w:rPr>
                <w:rFonts w:ascii="Arial" w:hAnsi="Arial" w:cs="Arial"/>
                <w:b/>
                <w:szCs w:val="22"/>
              </w:rPr>
              <w:t>Capacity building of ICC and CDC WB HEIs</w:t>
            </w:r>
          </w:p>
        </w:tc>
      </w:tr>
      <w:tr w:rsidR="00AC76E6" w:rsidRPr="00F350BE" w14:paraId="11FEEF14" w14:textId="77777777" w:rsidTr="00AC76E6">
        <w:trPr>
          <w:trHeight w:val="372"/>
        </w:trPr>
        <w:tc>
          <w:tcPr>
            <w:tcW w:w="276" w:type="pct"/>
            <w:vMerge w:val="restart"/>
            <w:shd w:val="clear" w:color="auto" w:fill="99CCFF"/>
            <w:vAlign w:val="center"/>
          </w:tcPr>
          <w:p w14:paraId="3DF2D6B7" w14:textId="77777777" w:rsidR="00AC76E6" w:rsidRPr="00F350BE" w:rsidRDefault="00AC76E6" w:rsidP="00AC76E6">
            <w:pPr>
              <w:spacing w:before="60" w:after="60" w:line="240" w:lineRule="auto"/>
              <w:jc w:val="center"/>
              <w:rPr>
                <w:rFonts w:ascii="Arial" w:hAnsi="Arial" w:cs="Arial"/>
                <w:szCs w:val="22"/>
              </w:rPr>
            </w:pPr>
            <w:r w:rsidRPr="00F350BE">
              <w:rPr>
                <w:rFonts w:ascii="Arial" w:hAnsi="Arial" w:cs="Arial"/>
                <w:szCs w:val="22"/>
              </w:rPr>
              <w:t>Task No</w:t>
            </w:r>
          </w:p>
        </w:tc>
        <w:tc>
          <w:tcPr>
            <w:tcW w:w="1418" w:type="pct"/>
            <w:vMerge w:val="restart"/>
            <w:shd w:val="clear" w:color="auto" w:fill="99CCFF"/>
            <w:vAlign w:val="center"/>
          </w:tcPr>
          <w:p w14:paraId="2823F0EA" w14:textId="77777777" w:rsidR="00AC76E6" w:rsidRPr="00F350BE" w:rsidRDefault="00AC76E6" w:rsidP="00AC76E6">
            <w:pPr>
              <w:spacing w:before="60" w:after="60" w:line="240" w:lineRule="auto"/>
              <w:jc w:val="center"/>
              <w:rPr>
                <w:rFonts w:ascii="Arial" w:hAnsi="Arial" w:cs="Arial"/>
                <w:szCs w:val="22"/>
              </w:rPr>
            </w:pPr>
            <w:r w:rsidRPr="00F350BE">
              <w:rPr>
                <w:rFonts w:ascii="Arial" w:hAnsi="Arial" w:cs="Arial"/>
                <w:szCs w:val="22"/>
              </w:rPr>
              <w:t>Task Name</w:t>
            </w:r>
          </w:p>
        </w:tc>
        <w:tc>
          <w:tcPr>
            <w:tcW w:w="897" w:type="pct"/>
            <w:vMerge w:val="restart"/>
            <w:shd w:val="clear" w:color="auto" w:fill="99CCFF"/>
            <w:vAlign w:val="center"/>
          </w:tcPr>
          <w:p w14:paraId="6E9A2A77" w14:textId="77777777" w:rsidR="00AC76E6" w:rsidRPr="00F350BE" w:rsidRDefault="00AC76E6" w:rsidP="00AC76E6">
            <w:pPr>
              <w:spacing w:before="60" w:after="60" w:line="240" w:lineRule="auto"/>
              <w:jc w:val="center"/>
              <w:rPr>
                <w:rFonts w:ascii="Arial" w:hAnsi="Arial" w:cs="Arial"/>
                <w:szCs w:val="22"/>
              </w:rPr>
            </w:pPr>
            <w:r w:rsidRPr="00F350BE">
              <w:rPr>
                <w:rFonts w:ascii="Arial" w:hAnsi="Arial" w:cs="Arial"/>
                <w:szCs w:val="22"/>
              </w:rPr>
              <w:t>Implemented?</w:t>
            </w:r>
          </w:p>
          <w:p w14:paraId="333D5993" w14:textId="2B5C006E" w:rsidR="00AC76E6" w:rsidRPr="00F350BE" w:rsidRDefault="00AC76E6" w:rsidP="00AC76E6">
            <w:pPr>
              <w:spacing w:before="60" w:after="60" w:line="240" w:lineRule="auto"/>
              <w:jc w:val="center"/>
              <w:rPr>
                <w:rFonts w:ascii="Arial" w:hAnsi="Arial" w:cs="Arial"/>
                <w:szCs w:val="22"/>
              </w:rPr>
            </w:pPr>
            <w:r w:rsidRPr="00F350BE">
              <w:rPr>
                <w:rFonts w:ascii="Arial" w:hAnsi="Arial" w:cs="Arial"/>
                <w:szCs w:val="22"/>
              </w:rPr>
              <w:t>(Yes/No/Partially</w:t>
            </w:r>
            <w:r>
              <w:rPr>
                <w:rFonts w:ascii="Arial" w:hAnsi="Arial" w:cs="Arial"/>
                <w:szCs w:val="22"/>
              </w:rPr>
              <w:t>/NA</w:t>
            </w:r>
            <w:r w:rsidRPr="00F350BE">
              <w:rPr>
                <w:rFonts w:ascii="Arial" w:hAnsi="Arial" w:cs="Arial"/>
                <w:szCs w:val="22"/>
              </w:rPr>
              <w:t>)</w:t>
            </w:r>
          </w:p>
        </w:tc>
        <w:tc>
          <w:tcPr>
            <w:tcW w:w="2409" w:type="pct"/>
            <w:vMerge w:val="restart"/>
            <w:shd w:val="clear" w:color="auto" w:fill="99CCFF"/>
            <w:vAlign w:val="center"/>
          </w:tcPr>
          <w:p w14:paraId="53A23CAF" w14:textId="77777777" w:rsidR="00AC76E6" w:rsidRPr="00F350BE" w:rsidRDefault="00AC76E6" w:rsidP="00AC76E6">
            <w:pPr>
              <w:spacing w:before="60" w:after="60" w:line="240" w:lineRule="auto"/>
              <w:jc w:val="center"/>
              <w:rPr>
                <w:rFonts w:ascii="Arial" w:hAnsi="Arial" w:cs="Arial"/>
                <w:color w:val="808080"/>
                <w:szCs w:val="22"/>
              </w:rPr>
            </w:pPr>
            <w:r w:rsidRPr="00F350BE">
              <w:rPr>
                <w:rFonts w:ascii="Arial" w:hAnsi="Arial" w:cs="Arial"/>
                <w:szCs w:val="22"/>
              </w:rPr>
              <w:t>Description</w:t>
            </w:r>
          </w:p>
        </w:tc>
      </w:tr>
      <w:tr w:rsidR="00AC76E6" w:rsidRPr="00F350BE" w14:paraId="6E7AF53C" w14:textId="77777777" w:rsidTr="00AC76E6">
        <w:trPr>
          <w:trHeight w:val="373"/>
        </w:trPr>
        <w:tc>
          <w:tcPr>
            <w:tcW w:w="276" w:type="pct"/>
            <w:vMerge/>
            <w:shd w:val="clear" w:color="auto" w:fill="99CCFF"/>
          </w:tcPr>
          <w:p w14:paraId="7C267C26" w14:textId="77777777" w:rsidR="00AC76E6" w:rsidRPr="00F350BE" w:rsidRDefault="00AC76E6" w:rsidP="00AC76E6">
            <w:pPr>
              <w:spacing w:before="60" w:after="60" w:line="240" w:lineRule="auto"/>
              <w:jc w:val="center"/>
              <w:rPr>
                <w:rFonts w:ascii="Arial" w:hAnsi="Arial" w:cs="Arial"/>
                <w:szCs w:val="22"/>
              </w:rPr>
            </w:pPr>
          </w:p>
        </w:tc>
        <w:tc>
          <w:tcPr>
            <w:tcW w:w="1418" w:type="pct"/>
            <w:vMerge/>
            <w:shd w:val="clear" w:color="auto" w:fill="99CCFF"/>
          </w:tcPr>
          <w:p w14:paraId="6B75AC3F" w14:textId="77777777" w:rsidR="00AC76E6" w:rsidRPr="00F350BE" w:rsidRDefault="00AC76E6" w:rsidP="00AC76E6">
            <w:pPr>
              <w:spacing w:before="60" w:after="60" w:line="240" w:lineRule="auto"/>
              <w:jc w:val="center"/>
              <w:rPr>
                <w:rFonts w:ascii="Arial" w:hAnsi="Arial" w:cs="Arial"/>
                <w:szCs w:val="22"/>
              </w:rPr>
            </w:pPr>
          </w:p>
        </w:tc>
        <w:tc>
          <w:tcPr>
            <w:tcW w:w="897" w:type="pct"/>
            <w:vMerge/>
            <w:shd w:val="clear" w:color="auto" w:fill="99CCFF"/>
          </w:tcPr>
          <w:p w14:paraId="1C5DE333" w14:textId="77777777" w:rsidR="00AC76E6" w:rsidRPr="00F350BE" w:rsidRDefault="00AC76E6" w:rsidP="00AC76E6">
            <w:pPr>
              <w:spacing w:before="60" w:after="60" w:line="240" w:lineRule="auto"/>
              <w:jc w:val="center"/>
              <w:rPr>
                <w:rFonts w:ascii="Arial" w:hAnsi="Arial" w:cs="Arial"/>
                <w:szCs w:val="22"/>
              </w:rPr>
            </w:pPr>
          </w:p>
        </w:tc>
        <w:tc>
          <w:tcPr>
            <w:tcW w:w="2409" w:type="pct"/>
            <w:vMerge/>
            <w:shd w:val="clear" w:color="auto" w:fill="99CCFF"/>
          </w:tcPr>
          <w:p w14:paraId="58E1EE2C" w14:textId="77777777" w:rsidR="00AC76E6" w:rsidRPr="00F350BE" w:rsidRDefault="00AC76E6" w:rsidP="00AC76E6">
            <w:pPr>
              <w:spacing w:before="60" w:after="60" w:line="240" w:lineRule="auto"/>
              <w:jc w:val="center"/>
              <w:rPr>
                <w:rFonts w:ascii="Arial" w:hAnsi="Arial" w:cs="Arial"/>
                <w:szCs w:val="22"/>
              </w:rPr>
            </w:pPr>
          </w:p>
        </w:tc>
      </w:tr>
      <w:tr w:rsidR="00AC76E6" w:rsidRPr="00F350BE" w14:paraId="1CE120B2" w14:textId="77777777" w:rsidTr="00AC76E6">
        <w:trPr>
          <w:trHeight w:val="37"/>
        </w:trPr>
        <w:tc>
          <w:tcPr>
            <w:tcW w:w="276" w:type="pct"/>
          </w:tcPr>
          <w:p w14:paraId="7E1EE42C" w14:textId="122190A9" w:rsidR="00AC76E6" w:rsidRPr="00F350BE" w:rsidRDefault="00AC76E6" w:rsidP="00D14636">
            <w:pPr>
              <w:spacing w:before="60" w:after="60" w:line="240" w:lineRule="auto"/>
              <w:rPr>
                <w:rFonts w:ascii="Arial" w:hAnsi="Arial" w:cs="Arial"/>
                <w:szCs w:val="22"/>
              </w:rPr>
            </w:pPr>
            <w:r w:rsidRPr="00F350BE">
              <w:rPr>
                <w:rFonts w:ascii="Arial" w:hAnsi="Arial" w:cs="Arial"/>
                <w:szCs w:val="22"/>
              </w:rPr>
              <w:t>T</w:t>
            </w:r>
            <w:r w:rsidR="00D14636">
              <w:rPr>
                <w:rFonts w:ascii="Arial" w:hAnsi="Arial" w:cs="Arial"/>
                <w:szCs w:val="22"/>
              </w:rPr>
              <w:t>3</w:t>
            </w:r>
            <w:r w:rsidRPr="00F350BE">
              <w:rPr>
                <w:rFonts w:ascii="Arial" w:hAnsi="Arial" w:cs="Arial"/>
                <w:szCs w:val="22"/>
              </w:rPr>
              <w:t>.1</w:t>
            </w:r>
          </w:p>
        </w:tc>
        <w:tc>
          <w:tcPr>
            <w:tcW w:w="1418" w:type="pct"/>
          </w:tcPr>
          <w:p w14:paraId="0224630D" w14:textId="3E56BE32" w:rsidR="00AC76E6" w:rsidRPr="00F350BE" w:rsidRDefault="00D14636" w:rsidP="00D14636">
            <w:pPr>
              <w:spacing w:before="60" w:after="60" w:line="240" w:lineRule="auto"/>
              <w:jc w:val="left"/>
              <w:rPr>
                <w:rFonts w:ascii="Arial" w:hAnsi="Arial" w:cs="Arial"/>
                <w:szCs w:val="22"/>
              </w:rPr>
            </w:pPr>
            <w:r w:rsidRPr="00D14636">
              <w:rPr>
                <w:rFonts w:ascii="Arial" w:hAnsi="Arial" w:cs="Arial"/>
                <w:szCs w:val="22"/>
              </w:rPr>
              <w:t>Workshops for WB HEIs' ICC and CDC staff</w:t>
            </w:r>
          </w:p>
        </w:tc>
        <w:tc>
          <w:tcPr>
            <w:tcW w:w="897" w:type="pct"/>
          </w:tcPr>
          <w:p w14:paraId="48F88EF6" w14:textId="77777777" w:rsidR="00AC76E6" w:rsidRPr="00F350BE" w:rsidRDefault="00AC76E6" w:rsidP="00AC76E6">
            <w:pPr>
              <w:spacing w:before="60" w:after="60" w:line="240" w:lineRule="auto"/>
              <w:rPr>
                <w:rFonts w:ascii="Arial" w:hAnsi="Arial" w:cs="Arial"/>
                <w:szCs w:val="22"/>
              </w:rPr>
            </w:pPr>
          </w:p>
        </w:tc>
        <w:tc>
          <w:tcPr>
            <w:tcW w:w="2409" w:type="pct"/>
          </w:tcPr>
          <w:p w14:paraId="029157C7" w14:textId="77777777" w:rsidR="00AC76E6" w:rsidRPr="00F350BE" w:rsidRDefault="00AC76E6" w:rsidP="00AC76E6">
            <w:pPr>
              <w:spacing w:before="60" w:after="60" w:line="240" w:lineRule="auto"/>
              <w:rPr>
                <w:rFonts w:ascii="Arial" w:hAnsi="Arial" w:cs="Arial"/>
                <w:szCs w:val="22"/>
              </w:rPr>
            </w:pPr>
          </w:p>
        </w:tc>
      </w:tr>
      <w:tr w:rsidR="00AC76E6" w:rsidRPr="00F350BE" w14:paraId="64DBE2B9" w14:textId="77777777" w:rsidTr="00AC76E6">
        <w:trPr>
          <w:trHeight w:val="37"/>
        </w:trPr>
        <w:tc>
          <w:tcPr>
            <w:tcW w:w="276" w:type="pct"/>
          </w:tcPr>
          <w:p w14:paraId="03B01760" w14:textId="14615BDB" w:rsidR="00AC76E6" w:rsidRPr="00F350BE" w:rsidRDefault="00AC76E6" w:rsidP="00D14636">
            <w:pPr>
              <w:spacing w:before="60" w:after="60" w:line="240" w:lineRule="auto"/>
              <w:rPr>
                <w:rFonts w:ascii="Arial" w:hAnsi="Arial" w:cs="Arial"/>
                <w:szCs w:val="22"/>
              </w:rPr>
            </w:pPr>
            <w:r w:rsidRPr="00F350BE">
              <w:rPr>
                <w:rFonts w:ascii="Arial" w:hAnsi="Arial" w:cs="Arial"/>
                <w:szCs w:val="22"/>
              </w:rPr>
              <w:t>T</w:t>
            </w:r>
            <w:r w:rsidR="00D14636">
              <w:rPr>
                <w:rFonts w:ascii="Arial" w:hAnsi="Arial" w:cs="Arial"/>
                <w:szCs w:val="22"/>
              </w:rPr>
              <w:t>3</w:t>
            </w:r>
            <w:r w:rsidRPr="00F350BE">
              <w:rPr>
                <w:rFonts w:ascii="Arial" w:hAnsi="Arial" w:cs="Arial"/>
                <w:szCs w:val="22"/>
              </w:rPr>
              <w:t>.2</w:t>
            </w:r>
          </w:p>
        </w:tc>
        <w:tc>
          <w:tcPr>
            <w:tcW w:w="1418" w:type="pct"/>
          </w:tcPr>
          <w:p w14:paraId="157D65AA" w14:textId="27DEEF9A" w:rsidR="00AC76E6" w:rsidRPr="00F350BE" w:rsidRDefault="00D14636" w:rsidP="00D14636">
            <w:pPr>
              <w:spacing w:before="60" w:after="60" w:line="240" w:lineRule="auto"/>
              <w:jc w:val="left"/>
              <w:rPr>
                <w:rFonts w:ascii="Arial" w:hAnsi="Arial" w:cs="Arial"/>
                <w:szCs w:val="22"/>
              </w:rPr>
            </w:pPr>
            <w:r w:rsidRPr="00D14636">
              <w:rPr>
                <w:rFonts w:ascii="Arial" w:hAnsi="Arial" w:cs="Arial"/>
                <w:szCs w:val="22"/>
              </w:rPr>
              <w:t>Creation of training materials</w:t>
            </w:r>
          </w:p>
        </w:tc>
        <w:tc>
          <w:tcPr>
            <w:tcW w:w="897" w:type="pct"/>
          </w:tcPr>
          <w:p w14:paraId="06B1EF8C" w14:textId="77777777" w:rsidR="00AC76E6" w:rsidRPr="00F350BE" w:rsidRDefault="00AC76E6" w:rsidP="00AC76E6">
            <w:pPr>
              <w:spacing w:before="60" w:after="60" w:line="240" w:lineRule="auto"/>
              <w:rPr>
                <w:rFonts w:ascii="Arial" w:hAnsi="Arial" w:cs="Arial"/>
                <w:szCs w:val="22"/>
              </w:rPr>
            </w:pPr>
          </w:p>
        </w:tc>
        <w:tc>
          <w:tcPr>
            <w:tcW w:w="2409" w:type="pct"/>
          </w:tcPr>
          <w:p w14:paraId="733F7797" w14:textId="77777777" w:rsidR="00AC76E6" w:rsidRPr="00F350BE" w:rsidRDefault="00AC76E6" w:rsidP="00AC76E6">
            <w:pPr>
              <w:spacing w:before="60" w:after="60" w:line="240" w:lineRule="auto"/>
              <w:rPr>
                <w:rFonts w:ascii="Arial" w:hAnsi="Arial" w:cs="Arial"/>
                <w:szCs w:val="22"/>
              </w:rPr>
            </w:pPr>
          </w:p>
        </w:tc>
      </w:tr>
      <w:tr w:rsidR="00AC76E6" w:rsidRPr="00F350BE" w14:paraId="3F40F591" w14:textId="77777777" w:rsidTr="00AC76E6">
        <w:trPr>
          <w:trHeight w:val="37"/>
        </w:trPr>
        <w:tc>
          <w:tcPr>
            <w:tcW w:w="276" w:type="pct"/>
          </w:tcPr>
          <w:p w14:paraId="6295D19C" w14:textId="658959E8" w:rsidR="00AC76E6" w:rsidRPr="00F350BE" w:rsidRDefault="00AC76E6" w:rsidP="00D14636">
            <w:pPr>
              <w:spacing w:before="60" w:after="60" w:line="240" w:lineRule="auto"/>
              <w:rPr>
                <w:rFonts w:ascii="Arial" w:hAnsi="Arial" w:cs="Arial"/>
                <w:szCs w:val="22"/>
              </w:rPr>
            </w:pPr>
            <w:r w:rsidRPr="00F350BE">
              <w:rPr>
                <w:rFonts w:ascii="Arial" w:hAnsi="Arial" w:cs="Arial"/>
                <w:szCs w:val="22"/>
              </w:rPr>
              <w:t>T</w:t>
            </w:r>
            <w:r w:rsidR="00D14636">
              <w:rPr>
                <w:rFonts w:ascii="Arial" w:hAnsi="Arial" w:cs="Arial"/>
                <w:szCs w:val="22"/>
              </w:rPr>
              <w:t>3</w:t>
            </w:r>
            <w:r w:rsidRPr="00F350BE">
              <w:rPr>
                <w:rFonts w:ascii="Arial" w:hAnsi="Arial" w:cs="Arial"/>
                <w:szCs w:val="22"/>
              </w:rPr>
              <w:t>.3</w:t>
            </w:r>
          </w:p>
        </w:tc>
        <w:tc>
          <w:tcPr>
            <w:tcW w:w="1418" w:type="pct"/>
          </w:tcPr>
          <w:p w14:paraId="289737EC" w14:textId="2094534B" w:rsidR="00AC76E6" w:rsidRPr="00F350BE" w:rsidRDefault="00D14636" w:rsidP="00D14636">
            <w:pPr>
              <w:spacing w:before="60" w:after="60" w:line="240" w:lineRule="auto"/>
              <w:jc w:val="left"/>
              <w:rPr>
                <w:rFonts w:ascii="Arial" w:hAnsi="Arial" w:cs="Arial"/>
                <w:szCs w:val="22"/>
              </w:rPr>
            </w:pPr>
            <w:r w:rsidRPr="00D14636">
              <w:rPr>
                <w:rFonts w:ascii="Arial" w:hAnsi="Arial" w:cs="Arial"/>
                <w:szCs w:val="22"/>
              </w:rPr>
              <w:t>Creation and submission the Erasmus Charter for Higher Education</w:t>
            </w:r>
          </w:p>
        </w:tc>
        <w:tc>
          <w:tcPr>
            <w:tcW w:w="897" w:type="pct"/>
          </w:tcPr>
          <w:p w14:paraId="4C4921F0" w14:textId="77777777" w:rsidR="00AC76E6" w:rsidRPr="00F350BE" w:rsidRDefault="00AC76E6" w:rsidP="00AC76E6">
            <w:pPr>
              <w:widowControl w:val="0"/>
              <w:autoSpaceDE w:val="0"/>
              <w:autoSpaceDN w:val="0"/>
              <w:spacing w:before="60" w:after="60" w:line="240" w:lineRule="auto"/>
              <w:ind w:right="140"/>
              <w:rPr>
                <w:rFonts w:ascii="Arial" w:hAnsi="Arial" w:cs="Arial"/>
                <w:szCs w:val="22"/>
              </w:rPr>
            </w:pPr>
          </w:p>
        </w:tc>
        <w:tc>
          <w:tcPr>
            <w:tcW w:w="2409" w:type="pct"/>
          </w:tcPr>
          <w:p w14:paraId="2CA7DFC9" w14:textId="77777777" w:rsidR="00AC76E6" w:rsidRPr="00F350BE" w:rsidRDefault="00AC76E6" w:rsidP="00AC76E6">
            <w:pPr>
              <w:spacing w:before="60" w:after="60" w:line="240" w:lineRule="auto"/>
              <w:rPr>
                <w:rFonts w:ascii="Arial" w:hAnsi="Arial" w:cs="Arial"/>
                <w:szCs w:val="22"/>
              </w:rPr>
            </w:pPr>
          </w:p>
        </w:tc>
      </w:tr>
      <w:tr w:rsidR="00AC76E6" w:rsidRPr="00F350BE" w14:paraId="6F74BB88" w14:textId="77777777" w:rsidTr="00AC76E6">
        <w:trPr>
          <w:trHeight w:val="37"/>
        </w:trPr>
        <w:tc>
          <w:tcPr>
            <w:tcW w:w="276" w:type="pct"/>
          </w:tcPr>
          <w:p w14:paraId="3A198375" w14:textId="5FDBBA21" w:rsidR="00AC76E6" w:rsidRPr="00F350BE" w:rsidRDefault="00AC76E6" w:rsidP="00D14636">
            <w:pPr>
              <w:spacing w:before="60" w:after="60" w:line="240" w:lineRule="auto"/>
              <w:rPr>
                <w:rFonts w:ascii="Arial" w:hAnsi="Arial" w:cs="Arial"/>
                <w:szCs w:val="22"/>
              </w:rPr>
            </w:pPr>
            <w:r w:rsidRPr="00F350BE">
              <w:rPr>
                <w:rFonts w:ascii="Arial" w:hAnsi="Arial" w:cs="Arial"/>
                <w:szCs w:val="22"/>
              </w:rPr>
              <w:t>T</w:t>
            </w:r>
            <w:r w:rsidR="00D14636">
              <w:rPr>
                <w:rFonts w:ascii="Arial" w:hAnsi="Arial" w:cs="Arial"/>
                <w:szCs w:val="22"/>
              </w:rPr>
              <w:t>3</w:t>
            </w:r>
            <w:r w:rsidRPr="00F350BE">
              <w:rPr>
                <w:rFonts w:ascii="Arial" w:hAnsi="Arial" w:cs="Arial"/>
                <w:szCs w:val="22"/>
              </w:rPr>
              <w:t>.4</w:t>
            </w:r>
          </w:p>
        </w:tc>
        <w:tc>
          <w:tcPr>
            <w:tcW w:w="1418" w:type="pct"/>
          </w:tcPr>
          <w:p w14:paraId="7FD4F9CA" w14:textId="34B3B3BF" w:rsidR="00AC76E6" w:rsidRPr="00F350BE" w:rsidRDefault="00D14636" w:rsidP="00D14636">
            <w:pPr>
              <w:spacing w:before="60" w:after="60" w:line="240" w:lineRule="auto"/>
              <w:jc w:val="left"/>
              <w:rPr>
                <w:rFonts w:ascii="Arial" w:hAnsi="Arial" w:cs="Arial"/>
                <w:szCs w:val="22"/>
              </w:rPr>
            </w:pPr>
            <w:r w:rsidRPr="00D14636">
              <w:rPr>
                <w:rFonts w:ascii="Arial" w:hAnsi="Arial" w:cs="Arial"/>
                <w:szCs w:val="22"/>
              </w:rPr>
              <w:t>Development of the Internationalization Strategy</w:t>
            </w:r>
          </w:p>
        </w:tc>
        <w:tc>
          <w:tcPr>
            <w:tcW w:w="897" w:type="pct"/>
          </w:tcPr>
          <w:p w14:paraId="287FB5DE" w14:textId="77777777" w:rsidR="00AC76E6" w:rsidRPr="00F350BE" w:rsidRDefault="00AC76E6" w:rsidP="00AC76E6">
            <w:pPr>
              <w:spacing w:before="60" w:after="60" w:line="240" w:lineRule="auto"/>
              <w:rPr>
                <w:rFonts w:ascii="Arial" w:hAnsi="Arial" w:cs="Arial"/>
                <w:szCs w:val="22"/>
              </w:rPr>
            </w:pPr>
          </w:p>
        </w:tc>
        <w:tc>
          <w:tcPr>
            <w:tcW w:w="2409" w:type="pct"/>
          </w:tcPr>
          <w:p w14:paraId="4670C650" w14:textId="77777777" w:rsidR="00AC76E6" w:rsidRPr="00F350BE" w:rsidRDefault="00AC76E6" w:rsidP="00AC76E6">
            <w:pPr>
              <w:spacing w:before="60" w:after="60" w:line="240" w:lineRule="auto"/>
              <w:rPr>
                <w:rFonts w:ascii="Arial" w:hAnsi="Arial" w:cs="Arial"/>
                <w:szCs w:val="22"/>
              </w:rPr>
            </w:pPr>
          </w:p>
        </w:tc>
      </w:tr>
      <w:tr w:rsidR="00AC76E6" w:rsidRPr="00F350BE" w14:paraId="00CAF963" w14:textId="77777777" w:rsidTr="0096087D">
        <w:tc>
          <w:tcPr>
            <w:tcW w:w="5000" w:type="pct"/>
            <w:gridSpan w:val="4"/>
            <w:shd w:val="clear" w:color="auto" w:fill="99CCFF"/>
          </w:tcPr>
          <w:p w14:paraId="4EB13F01" w14:textId="77777777" w:rsidR="00AC76E6" w:rsidRPr="00F350BE" w:rsidRDefault="00AC76E6" w:rsidP="00AC76E6">
            <w:pPr>
              <w:spacing w:before="60" w:after="60" w:line="240" w:lineRule="auto"/>
              <w:rPr>
                <w:rFonts w:ascii="Arial" w:hAnsi="Arial" w:cs="Arial"/>
                <w:b/>
                <w:szCs w:val="22"/>
              </w:rPr>
            </w:pPr>
            <w:r w:rsidRPr="00F350BE">
              <w:rPr>
                <w:rFonts w:ascii="Arial" w:hAnsi="Arial" w:cs="Arial"/>
                <w:b/>
                <w:szCs w:val="22"/>
              </w:rPr>
              <w:t>Other issues</w:t>
            </w:r>
          </w:p>
        </w:tc>
      </w:tr>
      <w:tr w:rsidR="00AC76E6" w:rsidRPr="00F350BE" w14:paraId="49CC908D" w14:textId="77777777" w:rsidTr="0096087D">
        <w:tc>
          <w:tcPr>
            <w:tcW w:w="5000" w:type="pct"/>
            <w:gridSpan w:val="4"/>
          </w:tcPr>
          <w:p w14:paraId="05CDF8C0" w14:textId="77777777" w:rsidR="00AC76E6" w:rsidRPr="00F350BE" w:rsidRDefault="00AC76E6" w:rsidP="00AC76E6">
            <w:pPr>
              <w:spacing w:before="60" w:after="60" w:line="240" w:lineRule="auto"/>
              <w:rPr>
                <w:rFonts w:ascii="Arial" w:hAnsi="Arial" w:cs="Arial"/>
                <w:szCs w:val="22"/>
              </w:rPr>
            </w:pPr>
          </w:p>
        </w:tc>
      </w:tr>
    </w:tbl>
    <w:p w14:paraId="47D25C67" w14:textId="77777777" w:rsidR="00AA0BAB" w:rsidRPr="00F350BE" w:rsidRDefault="00441E59" w:rsidP="00AA0BAB">
      <w:pPr>
        <w:autoSpaceDE w:val="0"/>
        <w:autoSpaceDN w:val="0"/>
        <w:adjustRightInd w:val="0"/>
        <w:spacing w:before="60" w:after="60" w:line="240" w:lineRule="auto"/>
        <w:rPr>
          <w:rFonts w:ascii="Arial" w:hAnsi="Arial" w:cs="Arial"/>
          <w:bCs/>
          <w:szCs w:val="22"/>
          <w:lang w:eastAsia="en-GB"/>
        </w:rPr>
      </w:pPr>
      <w:sdt>
        <w:sdtPr>
          <w:rPr>
            <w:rFonts w:ascii="Arial" w:hAnsi="Arial" w:cs="Arial"/>
            <w:szCs w:val="22"/>
          </w:rPr>
          <w:id w:val="-56172486"/>
          <w:docPartObj>
            <w:docPartGallery w:val="Cover Pages"/>
            <w:docPartUnique/>
          </w:docPartObj>
        </w:sdtPr>
        <w:sdtEndPr/>
        <w:sdtContent/>
      </w:sdt>
      <w:r w:rsidR="00AA0BAB" w:rsidRPr="00F350BE">
        <w:rPr>
          <w:rFonts w:ascii="Arial" w:hAnsi="Arial" w:cs="Arial"/>
          <w:bCs/>
          <w:szCs w:val="22"/>
          <w:lang w:eastAsia="en-GB"/>
        </w:rPr>
        <w:t xml:space="preserve"> </w:t>
      </w:r>
    </w:p>
    <w:p w14:paraId="7C9D0727" w14:textId="06868213" w:rsidR="00AA0BAB" w:rsidRDefault="00AA0BAB">
      <w:pPr>
        <w:spacing w:after="0" w:line="240" w:lineRule="auto"/>
        <w:jc w:val="left"/>
        <w:rPr>
          <w:rFonts w:ascii="Arial" w:hAnsi="Arial" w:cs="Arial"/>
          <w:bCs/>
          <w:szCs w:val="22"/>
          <w:lang w:eastAsia="en-GB"/>
        </w:rPr>
      </w:pPr>
      <w:r>
        <w:rPr>
          <w:rFonts w:ascii="Arial" w:hAnsi="Arial" w:cs="Arial"/>
          <w:bCs/>
          <w:szCs w:val="22"/>
          <w:lang w:eastAsia="en-GB"/>
        </w:rPr>
        <w:br w:type="page"/>
      </w:r>
    </w:p>
    <w:p w14:paraId="75FF46B4" w14:textId="77777777" w:rsidR="00AA0BAB" w:rsidRPr="00F350BE" w:rsidRDefault="00AA0BAB" w:rsidP="00AA0BAB">
      <w:pPr>
        <w:pStyle w:val="Heading1"/>
        <w:jc w:val="both"/>
        <w:rPr>
          <w:rFonts w:ascii="Arial" w:hAnsi="Arial" w:cs="Arial"/>
          <w:sz w:val="22"/>
          <w:szCs w:val="22"/>
        </w:rPr>
      </w:pPr>
    </w:p>
    <w:tbl>
      <w:tblPr>
        <w:tblW w:w="4825"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742"/>
        <w:gridCol w:w="3812"/>
        <w:gridCol w:w="2411"/>
        <w:gridCol w:w="6476"/>
      </w:tblGrid>
      <w:tr w:rsidR="00AA0BAB" w:rsidRPr="00F350BE" w14:paraId="3A488B98" w14:textId="77777777" w:rsidTr="0096087D">
        <w:trPr>
          <w:trHeight w:val="417"/>
        </w:trPr>
        <w:tc>
          <w:tcPr>
            <w:tcW w:w="5000" w:type="pct"/>
            <w:gridSpan w:val="4"/>
            <w:shd w:val="clear" w:color="auto" w:fill="99CCFF"/>
          </w:tcPr>
          <w:p w14:paraId="5D485097" w14:textId="4ABC2683" w:rsidR="00AA0BAB" w:rsidRPr="00F350BE" w:rsidRDefault="00AA0BAB" w:rsidP="00AC76E6">
            <w:pPr>
              <w:spacing w:before="60" w:after="60" w:line="240" w:lineRule="auto"/>
              <w:rPr>
                <w:rFonts w:ascii="Arial" w:hAnsi="Arial" w:cs="Arial"/>
                <w:b/>
                <w:szCs w:val="22"/>
              </w:rPr>
            </w:pPr>
            <w:r w:rsidRPr="00F350BE">
              <w:rPr>
                <w:rFonts w:ascii="Arial" w:hAnsi="Arial" w:cs="Arial"/>
                <w:b/>
                <w:szCs w:val="22"/>
              </w:rPr>
              <w:t xml:space="preserve">Work Package </w:t>
            </w:r>
            <w:r>
              <w:rPr>
                <w:rFonts w:ascii="Arial" w:hAnsi="Arial" w:cs="Arial"/>
                <w:b/>
                <w:szCs w:val="22"/>
              </w:rPr>
              <w:t>4</w:t>
            </w:r>
            <w:r w:rsidRPr="00F350BE">
              <w:rPr>
                <w:rFonts w:ascii="Arial" w:hAnsi="Arial" w:cs="Arial"/>
                <w:b/>
                <w:szCs w:val="22"/>
              </w:rPr>
              <w:t xml:space="preserve">: </w:t>
            </w:r>
            <w:r w:rsidR="00D14636" w:rsidRPr="00D14636">
              <w:rPr>
                <w:rFonts w:ascii="Arial" w:hAnsi="Arial" w:cs="Arial"/>
                <w:b/>
                <w:szCs w:val="22"/>
              </w:rPr>
              <w:t>ICC and CDC activities</w:t>
            </w:r>
          </w:p>
        </w:tc>
      </w:tr>
      <w:tr w:rsidR="00AC76E6" w:rsidRPr="00F350BE" w14:paraId="790F1559" w14:textId="77777777" w:rsidTr="00AC76E6">
        <w:trPr>
          <w:trHeight w:val="372"/>
        </w:trPr>
        <w:tc>
          <w:tcPr>
            <w:tcW w:w="276" w:type="pct"/>
            <w:vMerge w:val="restart"/>
            <w:shd w:val="clear" w:color="auto" w:fill="99CCFF"/>
            <w:vAlign w:val="center"/>
          </w:tcPr>
          <w:p w14:paraId="0C201ECA" w14:textId="77777777" w:rsidR="00AC76E6" w:rsidRPr="00F350BE" w:rsidRDefault="00AC76E6" w:rsidP="00AC76E6">
            <w:pPr>
              <w:spacing w:before="60" w:after="60" w:line="240" w:lineRule="auto"/>
              <w:jc w:val="center"/>
              <w:rPr>
                <w:rFonts w:ascii="Arial" w:hAnsi="Arial" w:cs="Arial"/>
                <w:szCs w:val="22"/>
              </w:rPr>
            </w:pPr>
            <w:r w:rsidRPr="00F350BE">
              <w:rPr>
                <w:rFonts w:ascii="Arial" w:hAnsi="Arial" w:cs="Arial"/>
                <w:szCs w:val="22"/>
              </w:rPr>
              <w:t>Task No</w:t>
            </w:r>
          </w:p>
        </w:tc>
        <w:tc>
          <w:tcPr>
            <w:tcW w:w="1418" w:type="pct"/>
            <w:vMerge w:val="restart"/>
            <w:shd w:val="clear" w:color="auto" w:fill="99CCFF"/>
            <w:vAlign w:val="center"/>
          </w:tcPr>
          <w:p w14:paraId="4749D352" w14:textId="77777777" w:rsidR="00AC76E6" w:rsidRPr="00F350BE" w:rsidRDefault="00AC76E6" w:rsidP="00AC76E6">
            <w:pPr>
              <w:spacing w:before="60" w:after="60" w:line="240" w:lineRule="auto"/>
              <w:jc w:val="center"/>
              <w:rPr>
                <w:rFonts w:ascii="Arial" w:hAnsi="Arial" w:cs="Arial"/>
                <w:szCs w:val="22"/>
              </w:rPr>
            </w:pPr>
            <w:r w:rsidRPr="00F350BE">
              <w:rPr>
                <w:rFonts w:ascii="Arial" w:hAnsi="Arial" w:cs="Arial"/>
                <w:szCs w:val="22"/>
              </w:rPr>
              <w:t>Task Name</w:t>
            </w:r>
          </w:p>
        </w:tc>
        <w:tc>
          <w:tcPr>
            <w:tcW w:w="897" w:type="pct"/>
            <w:vMerge w:val="restart"/>
            <w:shd w:val="clear" w:color="auto" w:fill="99CCFF"/>
            <w:vAlign w:val="center"/>
          </w:tcPr>
          <w:p w14:paraId="5D33DBC4" w14:textId="77777777" w:rsidR="00AC76E6" w:rsidRPr="00F350BE" w:rsidRDefault="00AC76E6" w:rsidP="00AC76E6">
            <w:pPr>
              <w:spacing w:before="60" w:after="60" w:line="240" w:lineRule="auto"/>
              <w:jc w:val="center"/>
              <w:rPr>
                <w:rFonts w:ascii="Arial" w:hAnsi="Arial" w:cs="Arial"/>
                <w:szCs w:val="22"/>
              </w:rPr>
            </w:pPr>
            <w:r w:rsidRPr="00F350BE">
              <w:rPr>
                <w:rFonts w:ascii="Arial" w:hAnsi="Arial" w:cs="Arial"/>
                <w:szCs w:val="22"/>
              </w:rPr>
              <w:t>Implemented?</w:t>
            </w:r>
          </w:p>
          <w:p w14:paraId="14254073" w14:textId="2982E378" w:rsidR="00AC76E6" w:rsidRPr="00F350BE" w:rsidRDefault="00AC76E6" w:rsidP="00AC76E6">
            <w:pPr>
              <w:spacing w:before="60" w:after="60" w:line="240" w:lineRule="auto"/>
              <w:jc w:val="center"/>
              <w:rPr>
                <w:rFonts w:ascii="Arial" w:hAnsi="Arial" w:cs="Arial"/>
                <w:szCs w:val="22"/>
              </w:rPr>
            </w:pPr>
            <w:r w:rsidRPr="00F350BE">
              <w:rPr>
                <w:rFonts w:ascii="Arial" w:hAnsi="Arial" w:cs="Arial"/>
                <w:szCs w:val="22"/>
              </w:rPr>
              <w:t>(Yes/No/Partially</w:t>
            </w:r>
            <w:r>
              <w:rPr>
                <w:rFonts w:ascii="Arial" w:hAnsi="Arial" w:cs="Arial"/>
                <w:szCs w:val="22"/>
              </w:rPr>
              <w:t>/NA</w:t>
            </w:r>
            <w:r w:rsidRPr="00F350BE">
              <w:rPr>
                <w:rFonts w:ascii="Arial" w:hAnsi="Arial" w:cs="Arial"/>
                <w:szCs w:val="22"/>
              </w:rPr>
              <w:t>)</w:t>
            </w:r>
          </w:p>
        </w:tc>
        <w:tc>
          <w:tcPr>
            <w:tcW w:w="2409" w:type="pct"/>
            <w:vMerge w:val="restart"/>
            <w:shd w:val="clear" w:color="auto" w:fill="99CCFF"/>
            <w:vAlign w:val="center"/>
          </w:tcPr>
          <w:p w14:paraId="742636BE" w14:textId="77777777" w:rsidR="00AC76E6" w:rsidRPr="00F350BE" w:rsidRDefault="00AC76E6" w:rsidP="00AC76E6">
            <w:pPr>
              <w:spacing w:before="60" w:after="60" w:line="240" w:lineRule="auto"/>
              <w:jc w:val="center"/>
              <w:rPr>
                <w:rFonts w:ascii="Arial" w:hAnsi="Arial" w:cs="Arial"/>
                <w:color w:val="808080"/>
                <w:szCs w:val="22"/>
              </w:rPr>
            </w:pPr>
            <w:r w:rsidRPr="00F350BE">
              <w:rPr>
                <w:rFonts w:ascii="Arial" w:hAnsi="Arial" w:cs="Arial"/>
                <w:szCs w:val="22"/>
              </w:rPr>
              <w:t>Description</w:t>
            </w:r>
          </w:p>
        </w:tc>
      </w:tr>
      <w:tr w:rsidR="00AC76E6" w:rsidRPr="00F350BE" w14:paraId="076083FC" w14:textId="77777777" w:rsidTr="00AC76E6">
        <w:trPr>
          <w:trHeight w:val="373"/>
        </w:trPr>
        <w:tc>
          <w:tcPr>
            <w:tcW w:w="276" w:type="pct"/>
            <w:vMerge/>
            <w:shd w:val="clear" w:color="auto" w:fill="99CCFF"/>
          </w:tcPr>
          <w:p w14:paraId="52B30120" w14:textId="77777777" w:rsidR="00AC76E6" w:rsidRPr="00F350BE" w:rsidRDefault="00AC76E6" w:rsidP="00AC76E6">
            <w:pPr>
              <w:spacing w:before="60" w:after="60" w:line="240" w:lineRule="auto"/>
              <w:jc w:val="center"/>
              <w:rPr>
                <w:rFonts w:ascii="Arial" w:hAnsi="Arial" w:cs="Arial"/>
                <w:szCs w:val="22"/>
              </w:rPr>
            </w:pPr>
          </w:p>
        </w:tc>
        <w:tc>
          <w:tcPr>
            <w:tcW w:w="1418" w:type="pct"/>
            <w:vMerge/>
            <w:shd w:val="clear" w:color="auto" w:fill="99CCFF"/>
          </w:tcPr>
          <w:p w14:paraId="383F03F7" w14:textId="77777777" w:rsidR="00AC76E6" w:rsidRPr="00F350BE" w:rsidRDefault="00AC76E6" w:rsidP="00AC76E6">
            <w:pPr>
              <w:spacing w:before="60" w:after="60" w:line="240" w:lineRule="auto"/>
              <w:jc w:val="center"/>
              <w:rPr>
                <w:rFonts w:ascii="Arial" w:hAnsi="Arial" w:cs="Arial"/>
                <w:szCs w:val="22"/>
              </w:rPr>
            </w:pPr>
          </w:p>
        </w:tc>
        <w:tc>
          <w:tcPr>
            <w:tcW w:w="897" w:type="pct"/>
            <w:vMerge/>
            <w:shd w:val="clear" w:color="auto" w:fill="99CCFF"/>
          </w:tcPr>
          <w:p w14:paraId="6487DE50" w14:textId="77777777" w:rsidR="00AC76E6" w:rsidRPr="00F350BE" w:rsidRDefault="00AC76E6" w:rsidP="00AC76E6">
            <w:pPr>
              <w:spacing w:before="60" w:after="60" w:line="240" w:lineRule="auto"/>
              <w:jc w:val="center"/>
              <w:rPr>
                <w:rFonts w:ascii="Arial" w:hAnsi="Arial" w:cs="Arial"/>
                <w:szCs w:val="22"/>
              </w:rPr>
            </w:pPr>
          </w:p>
        </w:tc>
        <w:tc>
          <w:tcPr>
            <w:tcW w:w="2409" w:type="pct"/>
            <w:vMerge/>
            <w:shd w:val="clear" w:color="auto" w:fill="99CCFF"/>
          </w:tcPr>
          <w:p w14:paraId="4B689D1F" w14:textId="77777777" w:rsidR="00AC76E6" w:rsidRPr="00F350BE" w:rsidRDefault="00AC76E6" w:rsidP="00AC76E6">
            <w:pPr>
              <w:spacing w:before="60" w:after="60" w:line="240" w:lineRule="auto"/>
              <w:jc w:val="center"/>
              <w:rPr>
                <w:rFonts w:ascii="Arial" w:hAnsi="Arial" w:cs="Arial"/>
                <w:szCs w:val="22"/>
              </w:rPr>
            </w:pPr>
          </w:p>
        </w:tc>
      </w:tr>
      <w:tr w:rsidR="00AC76E6" w:rsidRPr="00F350BE" w14:paraId="2360AD39" w14:textId="77777777" w:rsidTr="00AC76E6">
        <w:trPr>
          <w:trHeight w:val="37"/>
        </w:trPr>
        <w:tc>
          <w:tcPr>
            <w:tcW w:w="276" w:type="pct"/>
          </w:tcPr>
          <w:p w14:paraId="1CB4063C" w14:textId="1D34152F" w:rsidR="00AC76E6" w:rsidRPr="00F350BE" w:rsidRDefault="00AC76E6" w:rsidP="00D14636">
            <w:pPr>
              <w:spacing w:before="60" w:after="60" w:line="240" w:lineRule="auto"/>
              <w:rPr>
                <w:rFonts w:ascii="Arial" w:hAnsi="Arial" w:cs="Arial"/>
                <w:szCs w:val="22"/>
              </w:rPr>
            </w:pPr>
            <w:r w:rsidRPr="00F350BE">
              <w:rPr>
                <w:rFonts w:ascii="Arial" w:hAnsi="Arial" w:cs="Arial"/>
                <w:szCs w:val="22"/>
              </w:rPr>
              <w:t>T</w:t>
            </w:r>
            <w:r w:rsidR="00D14636">
              <w:rPr>
                <w:rFonts w:ascii="Arial" w:hAnsi="Arial" w:cs="Arial"/>
                <w:szCs w:val="22"/>
              </w:rPr>
              <w:t>4</w:t>
            </w:r>
            <w:r w:rsidRPr="00F350BE">
              <w:rPr>
                <w:rFonts w:ascii="Arial" w:hAnsi="Arial" w:cs="Arial"/>
                <w:szCs w:val="22"/>
              </w:rPr>
              <w:t>.1</w:t>
            </w:r>
          </w:p>
        </w:tc>
        <w:tc>
          <w:tcPr>
            <w:tcW w:w="1418" w:type="pct"/>
          </w:tcPr>
          <w:p w14:paraId="415FDB4D" w14:textId="24223AE8" w:rsidR="00AC76E6" w:rsidRPr="00F350BE" w:rsidRDefault="00D14636" w:rsidP="00D14636">
            <w:pPr>
              <w:spacing w:before="60" w:after="60" w:line="240" w:lineRule="auto"/>
              <w:jc w:val="left"/>
              <w:rPr>
                <w:rFonts w:ascii="Arial" w:hAnsi="Arial" w:cs="Arial"/>
                <w:szCs w:val="22"/>
              </w:rPr>
            </w:pPr>
            <w:r w:rsidRPr="00D14636">
              <w:rPr>
                <w:rFonts w:ascii="Arial" w:hAnsi="Arial" w:cs="Arial"/>
                <w:szCs w:val="22"/>
              </w:rPr>
              <w:t>Local ICC trainings for preparing project application</w:t>
            </w:r>
          </w:p>
        </w:tc>
        <w:tc>
          <w:tcPr>
            <w:tcW w:w="897" w:type="pct"/>
          </w:tcPr>
          <w:p w14:paraId="156CF8F5" w14:textId="77777777" w:rsidR="00AC76E6" w:rsidRPr="00F350BE" w:rsidRDefault="00AC76E6" w:rsidP="00AC76E6">
            <w:pPr>
              <w:spacing w:before="60" w:after="60" w:line="240" w:lineRule="auto"/>
              <w:rPr>
                <w:rFonts w:ascii="Arial" w:hAnsi="Arial" w:cs="Arial"/>
                <w:szCs w:val="22"/>
              </w:rPr>
            </w:pPr>
          </w:p>
        </w:tc>
        <w:tc>
          <w:tcPr>
            <w:tcW w:w="2409" w:type="pct"/>
          </w:tcPr>
          <w:p w14:paraId="10979CA2" w14:textId="77777777" w:rsidR="00AC76E6" w:rsidRPr="00F350BE" w:rsidRDefault="00AC76E6" w:rsidP="00AC76E6">
            <w:pPr>
              <w:spacing w:before="60" w:after="60" w:line="240" w:lineRule="auto"/>
              <w:rPr>
                <w:rFonts w:ascii="Arial" w:hAnsi="Arial" w:cs="Arial"/>
                <w:szCs w:val="22"/>
              </w:rPr>
            </w:pPr>
          </w:p>
        </w:tc>
      </w:tr>
      <w:tr w:rsidR="00AC76E6" w:rsidRPr="00F350BE" w14:paraId="7DD3AC29" w14:textId="77777777" w:rsidTr="00AC76E6">
        <w:trPr>
          <w:trHeight w:val="37"/>
        </w:trPr>
        <w:tc>
          <w:tcPr>
            <w:tcW w:w="276" w:type="pct"/>
          </w:tcPr>
          <w:p w14:paraId="4EE22A4A" w14:textId="6EB64603" w:rsidR="00AC76E6" w:rsidRPr="00F350BE" w:rsidRDefault="00AC76E6" w:rsidP="00D14636">
            <w:pPr>
              <w:spacing w:before="60" w:after="60" w:line="240" w:lineRule="auto"/>
              <w:rPr>
                <w:rFonts w:ascii="Arial" w:hAnsi="Arial" w:cs="Arial"/>
                <w:szCs w:val="22"/>
              </w:rPr>
            </w:pPr>
            <w:r w:rsidRPr="00F350BE">
              <w:rPr>
                <w:rFonts w:ascii="Arial" w:hAnsi="Arial" w:cs="Arial"/>
                <w:szCs w:val="22"/>
              </w:rPr>
              <w:t>T</w:t>
            </w:r>
            <w:r w:rsidR="00D14636">
              <w:rPr>
                <w:rFonts w:ascii="Arial" w:hAnsi="Arial" w:cs="Arial"/>
                <w:szCs w:val="22"/>
              </w:rPr>
              <w:t>4</w:t>
            </w:r>
            <w:r w:rsidRPr="00F350BE">
              <w:rPr>
                <w:rFonts w:ascii="Arial" w:hAnsi="Arial" w:cs="Arial"/>
                <w:szCs w:val="22"/>
              </w:rPr>
              <w:t>.2</w:t>
            </w:r>
          </w:p>
        </w:tc>
        <w:tc>
          <w:tcPr>
            <w:tcW w:w="1418" w:type="pct"/>
          </w:tcPr>
          <w:p w14:paraId="557D36C4" w14:textId="0AB806BE" w:rsidR="00AC76E6" w:rsidRPr="00F350BE" w:rsidRDefault="00D14636" w:rsidP="00D14636">
            <w:pPr>
              <w:spacing w:before="60" w:after="60" w:line="240" w:lineRule="auto"/>
              <w:jc w:val="left"/>
              <w:rPr>
                <w:rFonts w:ascii="Arial" w:hAnsi="Arial" w:cs="Arial"/>
                <w:szCs w:val="22"/>
              </w:rPr>
            </w:pPr>
            <w:r w:rsidRPr="00D14636">
              <w:rPr>
                <w:rFonts w:ascii="Arial" w:hAnsi="Arial" w:cs="Arial"/>
                <w:szCs w:val="22"/>
              </w:rPr>
              <w:t>CDC training 1: Scholarships, internships and mobility</w:t>
            </w:r>
          </w:p>
        </w:tc>
        <w:tc>
          <w:tcPr>
            <w:tcW w:w="897" w:type="pct"/>
          </w:tcPr>
          <w:p w14:paraId="3FAAEDE5" w14:textId="77777777" w:rsidR="00AC76E6" w:rsidRPr="00F350BE" w:rsidRDefault="00AC76E6" w:rsidP="00AC76E6">
            <w:pPr>
              <w:spacing w:before="60" w:after="60" w:line="240" w:lineRule="auto"/>
              <w:rPr>
                <w:rFonts w:ascii="Arial" w:hAnsi="Arial" w:cs="Arial"/>
                <w:szCs w:val="22"/>
              </w:rPr>
            </w:pPr>
          </w:p>
        </w:tc>
        <w:tc>
          <w:tcPr>
            <w:tcW w:w="2409" w:type="pct"/>
          </w:tcPr>
          <w:p w14:paraId="1B754B3A" w14:textId="77777777" w:rsidR="00AC76E6" w:rsidRPr="00F350BE" w:rsidRDefault="00AC76E6" w:rsidP="00AC76E6">
            <w:pPr>
              <w:spacing w:before="60" w:after="60" w:line="240" w:lineRule="auto"/>
              <w:rPr>
                <w:rFonts w:ascii="Arial" w:hAnsi="Arial" w:cs="Arial"/>
                <w:szCs w:val="22"/>
              </w:rPr>
            </w:pPr>
          </w:p>
        </w:tc>
      </w:tr>
      <w:tr w:rsidR="00AC76E6" w:rsidRPr="00F350BE" w14:paraId="04C98C23" w14:textId="77777777" w:rsidTr="00AC76E6">
        <w:trPr>
          <w:trHeight w:val="37"/>
        </w:trPr>
        <w:tc>
          <w:tcPr>
            <w:tcW w:w="276" w:type="pct"/>
          </w:tcPr>
          <w:p w14:paraId="3C8094A9" w14:textId="6DAB356C" w:rsidR="00AC76E6" w:rsidRPr="00F350BE" w:rsidRDefault="00AC76E6" w:rsidP="00D14636">
            <w:pPr>
              <w:spacing w:before="60" w:after="60" w:line="240" w:lineRule="auto"/>
              <w:rPr>
                <w:rFonts w:ascii="Arial" w:hAnsi="Arial" w:cs="Arial"/>
                <w:szCs w:val="22"/>
              </w:rPr>
            </w:pPr>
            <w:r w:rsidRPr="00F350BE">
              <w:rPr>
                <w:rFonts w:ascii="Arial" w:hAnsi="Arial" w:cs="Arial"/>
                <w:szCs w:val="22"/>
              </w:rPr>
              <w:t>T</w:t>
            </w:r>
            <w:r w:rsidR="00D14636">
              <w:rPr>
                <w:rFonts w:ascii="Arial" w:hAnsi="Arial" w:cs="Arial"/>
                <w:szCs w:val="22"/>
              </w:rPr>
              <w:t>4</w:t>
            </w:r>
            <w:r w:rsidRPr="00F350BE">
              <w:rPr>
                <w:rFonts w:ascii="Arial" w:hAnsi="Arial" w:cs="Arial"/>
                <w:szCs w:val="22"/>
              </w:rPr>
              <w:t>.3</w:t>
            </w:r>
          </w:p>
        </w:tc>
        <w:tc>
          <w:tcPr>
            <w:tcW w:w="1418" w:type="pct"/>
          </w:tcPr>
          <w:p w14:paraId="2BD3E34C" w14:textId="76368E67" w:rsidR="00AC76E6" w:rsidRPr="00F350BE" w:rsidRDefault="00D14636" w:rsidP="00D14636">
            <w:pPr>
              <w:spacing w:before="60" w:after="60" w:line="240" w:lineRule="auto"/>
              <w:jc w:val="left"/>
              <w:rPr>
                <w:rFonts w:ascii="Arial" w:hAnsi="Arial" w:cs="Arial"/>
                <w:szCs w:val="22"/>
              </w:rPr>
            </w:pPr>
            <w:r w:rsidRPr="00D14636">
              <w:rPr>
                <w:rFonts w:ascii="Arial" w:hAnsi="Arial" w:cs="Arial"/>
                <w:szCs w:val="22"/>
              </w:rPr>
              <w:t>CDC training 2: Vocational and jobs promotion</w:t>
            </w:r>
          </w:p>
        </w:tc>
        <w:tc>
          <w:tcPr>
            <w:tcW w:w="897" w:type="pct"/>
          </w:tcPr>
          <w:p w14:paraId="7AC3B485" w14:textId="77777777" w:rsidR="00AC76E6" w:rsidRPr="00F350BE" w:rsidRDefault="00AC76E6" w:rsidP="00AC76E6">
            <w:pPr>
              <w:widowControl w:val="0"/>
              <w:autoSpaceDE w:val="0"/>
              <w:autoSpaceDN w:val="0"/>
              <w:spacing w:before="60" w:after="60" w:line="240" w:lineRule="auto"/>
              <w:ind w:right="140"/>
              <w:rPr>
                <w:rFonts w:ascii="Arial" w:hAnsi="Arial" w:cs="Arial"/>
                <w:szCs w:val="22"/>
              </w:rPr>
            </w:pPr>
          </w:p>
        </w:tc>
        <w:tc>
          <w:tcPr>
            <w:tcW w:w="2409" w:type="pct"/>
          </w:tcPr>
          <w:p w14:paraId="40F15152" w14:textId="77777777" w:rsidR="00AC76E6" w:rsidRPr="00F350BE" w:rsidRDefault="00AC76E6" w:rsidP="00AC76E6">
            <w:pPr>
              <w:spacing w:before="60" w:after="60" w:line="240" w:lineRule="auto"/>
              <w:rPr>
                <w:rFonts w:ascii="Arial" w:hAnsi="Arial" w:cs="Arial"/>
                <w:szCs w:val="22"/>
              </w:rPr>
            </w:pPr>
          </w:p>
        </w:tc>
      </w:tr>
      <w:tr w:rsidR="00AC76E6" w:rsidRPr="00F350BE" w14:paraId="08A367AC" w14:textId="77777777" w:rsidTr="00AC76E6">
        <w:trPr>
          <w:trHeight w:val="37"/>
        </w:trPr>
        <w:tc>
          <w:tcPr>
            <w:tcW w:w="276" w:type="pct"/>
          </w:tcPr>
          <w:p w14:paraId="4311C9EB" w14:textId="0F66442E" w:rsidR="00AC76E6" w:rsidRPr="00F350BE" w:rsidRDefault="00AC76E6" w:rsidP="00D14636">
            <w:pPr>
              <w:spacing w:before="60" w:after="60" w:line="240" w:lineRule="auto"/>
              <w:rPr>
                <w:rFonts w:ascii="Arial" w:hAnsi="Arial" w:cs="Arial"/>
                <w:szCs w:val="22"/>
              </w:rPr>
            </w:pPr>
            <w:r w:rsidRPr="00F350BE">
              <w:rPr>
                <w:rFonts w:ascii="Arial" w:hAnsi="Arial" w:cs="Arial"/>
                <w:szCs w:val="22"/>
              </w:rPr>
              <w:t>T</w:t>
            </w:r>
            <w:r w:rsidR="00D14636">
              <w:rPr>
                <w:rFonts w:ascii="Arial" w:hAnsi="Arial" w:cs="Arial"/>
                <w:szCs w:val="22"/>
              </w:rPr>
              <w:t>4</w:t>
            </w:r>
            <w:r w:rsidRPr="00F350BE">
              <w:rPr>
                <w:rFonts w:ascii="Arial" w:hAnsi="Arial" w:cs="Arial"/>
                <w:szCs w:val="22"/>
              </w:rPr>
              <w:t>.4</w:t>
            </w:r>
          </w:p>
        </w:tc>
        <w:tc>
          <w:tcPr>
            <w:tcW w:w="1418" w:type="pct"/>
          </w:tcPr>
          <w:p w14:paraId="1C7C26D9" w14:textId="3AE5411A" w:rsidR="00AC76E6" w:rsidRPr="00F350BE" w:rsidRDefault="00D14636" w:rsidP="00D14636">
            <w:pPr>
              <w:spacing w:before="60" w:after="60" w:line="240" w:lineRule="auto"/>
              <w:jc w:val="left"/>
              <w:rPr>
                <w:rFonts w:ascii="Arial" w:hAnsi="Arial" w:cs="Arial"/>
                <w:szCs w:val="22"/>
              </w:rPr>
            </w:pPr>
            <w:r w:rsidRPr="00D14636">
              <w:rPr>
                <w:rFonts w:ascii="Arial" w:hAnsi="Arial" w:cs="Arial"/>
                <w:szCs w:val="22"/>
              </w:rPr>
              <w:t>CDC training 3: Developing skills for rapid employment</w:t>
            </w:r>
          </w:p>
        </w:tc>
        <w:tc>
          <w:tcPr>
            <w:tcW w:w="897" w:type="pct"/>
          </w:tcPr>
          <w:p w14:paraId="61EB0A94" w14:textId="77777777" w:rsidR="00AC76E6" w:rsidRPr="00F350BE" w:rsidRDefault="00AC76E6" w:rsidP="00AC76E6">
            <w:pPr>
              <w:spacing w:before="60" w:after="60" w:line="240" w:lineRule="auto"/>
              <w:rPr>
                <w:rFonts w:ascii="Arial" w:hAnsi="Arial" w:cs="Arial"/>
                <w:szCs w:val="22"/>
              </w:rPr>
            </w:pPr>
          </w:p>
        </w:tc>
        <w:tc>
          <w:tcPr>
            <w:tcW w:w="2409" w:type="pct"/>
          </w:tcPr>
          <w:p w14:paraId="1101AF01" w14:textId="77777777" w:rsidR="00AC76E6" w:rsidRPr="00F350BE" w:rsidRDefault="00AC76E6" w:rsidP="00AC76E6">
            <w:pPr>
              <w:spacing w:before="60" w:after="60" w:line="240" w:lineRule="auto"/>
              <w:rPr>
                <w:rFonts w:ascii="Arial" w:hAnsi="Arial" w:cs="Arial"/>
                <w:szCs w:val="22"/>
              </w:rPr>
            </w:pPr>
          </w:p>
        </w:tc>
      </w:tr>
      <w:tr w:rsidR="00AC76E6" w:rsidRPr="00F350BE" w14:paraId="6E2A735F" w14:textId="77777777" w:rsidTr="00AC76E6">
        <w:trPr>
          <w:trHeight w:val="37"/>
        </w:trPr>
        <w:tc>
          <w:tcPr>
            <w:tcW w:w="276" w:type="pct"/>
          </w:tcPr>
          <w:p w14:paraId="7FCCEEB2" w14:textId="1F73781C" w:rsidR="00AC76E6" w:rsidRPr="00F350BE" w:rsidRDefault="00AC76E6" w:rsidP="00D14636">
            <w:pPr>
              <w:spacing w:before="60" w:after="60" w:line="240" w:lineRule="auto"/>
              <w:rPr>
                <w:rFonts w:ascii="Arial" w:hAnsi="Arial" w:cs="Arial"/>
                <w:szCs w:val="22"/>
              </w:rPr>
            </w:pPr>
            <w:r w:rsidRPr="00F350BE">
              <w:rPr>
                <w:rFonts w:ascii="Arial" w:hAnsi="Arial" w:cs="Arial"/>
                <w:szCs w:val="22"/>
              </w:rPr>
              <w:t>T</w:t>
            </w:r>
            <w:r w:rsidR="00D14636">
              <w:rPr>
                <w:rFonts w:ascii="Arial" w:hAnsi="Arial" w:cs="Arial"/>
                <w:szCs w:val="22"/>
              </w:rPr>
              <w:t>4</w:t>
            </w:r>
            <w:r w:rsidRPr="00F350BE">
              <w:rPr>
                <w:rFonts w:ascii="Arial" w:hAnsi="Arial" w:cs="Arial"/>
                <w:szCs w:val="22"/>
              </w:rPr>
              <w:t>.5</w:t>
            </w:r>
          </w:p>
        </w:tc>
        <w:tc>
          <w:tcPr>
            <w:tcW w:w="1418" w:type="pct"/>
          </w:tcPr>
          <w:p w14:paraId="73EE3239" w14:textId="0C2FDBAB" w:rsidR="00AC76E6" w:rsidRPr="00F350BE" w:rsidRDefault="00D14636" w:rsidP="00D14636">
            <w:pPr>
              <w:spacing w:before="60" w:after="60" w:line="240" w:lineRule="auto"/>
              <w:jc w:val="left"/>
              <w:rPr>
                <w:rFonts w:ascii="Arial" w:hAnsi="Arial" w:cs="Arial"/>
                <w:szCs w:val="22"/>
              </w:rPr>
            </w:pPr>
            <w:r w:rsidRPr="00D14636">
              <w:rPr>
                <w:rFonts w:ascii="Arial" w:hAnsi="Arial" w:cs="Arial"/>
                <w:szCs w:val="22"/>
              </w:rPr>
              <w:t>Signing of HEI cooperation agreement</w:t>
            </w:r>
          </w:p>
        </w:tc>
        <w:tc>
          <w:tcPr>
            <w:tcW w:w="897" w:type="pct"/>
          </w:tcPr>
          <w:p w14:paraId="1409B5D0" w14:textId="77777777" w:rsidR="00AC76E6" w:rsidRPr="00F350BE" w:rsidRDefault="00AC76E6" w:rsidP="00AC76E6">
            <w:pPr>
              <w:spacing w:before="60" w:after="60" w:line="240" w:lineRule="auto"/>
              <w:rPr>
                <w:rFonts w:ascii="Arial" w:hAnsi="Arial" w:cs="Arial"/>
                <w:szCs w:val="22"/>
              </w:rPr>
            </w:pPr>
          </w:p>
        </w:tc>
        <w:tc>
          <w:tcPr>
            <w:tcW w:w="2409" w:type="pct"/>
          </w:tcPr>
          <w:p w14:paraId="53909ED7" w14:textId="77777777" w:rsidR="00AC76E6" w:rsidRPr="00F350BE" w:rsidRDefault="00AC76E6" w:rsidP="00AC76E6">
            <w:pPr>
              <w:spacing w:before="60" w:after="60" w:line="240" w:lineRule="auto"/>
              <w:rPr>
                <w:rFonts w:ascii="Arial" w:hAnsi="Arial" w:cs="Arial"/>
                <w:szCs w:val="22"/>
              </w:rPr>
            </w:pPr>
          </w:p>
        </w:tc>
      </w:tr>
      <w:tr w:rsidR="00AC76E6" w:rsidRPr="00F350BE" w14:paraId="058FF9FE" w14:textId="77777777" w:rsidTr="0096087D">
        <w:tc>
          <w:tcPr>
            <w:tcW w:w="5000" w:type="pct"/>
            <w:gridSpan w:val="4"/>
            <w:shd w:val="clear" w:color="auto" w:fill="99CCFF"/>
          </w:tcPr>
          <w:p w14:paraId="58B72840" w14:textId="77777777" w:rsidR="00AC76E6" w:rsidRPr="00F350BE" w:rsidRDefault="00AC76E6" w:rsidP="00AC76E6">
            <w:pPr>
              <w:spacing w:before="60" w:after="60" w:line="240" w:lineRule="auto"/>
              <w:rPr>
                <w:rFonts w:ascii="Arial" w:hAnsi="Arial" w:cs="Arial"/>
                <w:b/>
                <w:szCs w:val="22"/>
              </w:rPr>
            </w:pPr>
            <w:r w:rsidRPr="00F350BE">
              <w:rPr>
                <w:rFonts w:ascii="Arial" w:hAnsi="Arial" w:cs="Arial"/>
                <w:b/>
                <w:szCs w:val="22"/>
              </w:rPr>
              <w:t>Other issues</w:t>
            </w:r>
          </w:p>
        </w:tc>
      </w:tr>
      <w:tr w:rsidR="00AC76E6" w:rsidRPr="00F350BE" w14:paraId="753B119E" w14:textId="77777777" w:rsidTr="0096087D">
        <w:tc>
          <w:tcPr>
            <w:tcW w:w="5000" w:type="pct"/>
            <w:gridSpan w:val="4"/>
          </w:tcPr>
          <w:p w14:paraId="7F763779" w14:textId="77777777" w:rsidR="00AC76E6" w:rsidRPr="00F350BE" w:rsidRDefault="00AC76E6" w:rsidP="00AC76E6">
            <w:pPr>
              <w:spacing w:before="60" w:after="60" w:line="240" w:lineRule="auto"/>
              <w:rPr>
                <w:rFonts w:ascii="Arial" w:hAnsi="Arial" w:cs="Arial"/>
                <w:szCs w:val="22"/>
              </w:rPr>
            </w:pPr>
          </w:p>
        </w:tc>
      </w:tr>
    </w:tbl>
    <w:p w14:paraId="761FD38E" w14:textId="77777777" w:rsidR="00AA0BAB" w:rsidRPr="00F350BE" w:rsidRDefault="00441E59" w:rsidP="00AA0BAB">
      <w:pPr>
        <w:autoSpaceDE w:val="0"/>
        <w:autoSpaceDN w:val="0"/>
        <w:adjustRightInd w:val="0"/>
        <w:spacing w:before="60" w:after="60" w:line="240" w:lineRule="auto"/>
        <w:rPr>
          <w:rFonts w:ascii="Arial" w:hAnsi="Arial" w:cs="Arial"/>
          <w:bCs/>
          <w:szCs w:val="22"/>
          <w:lang w:eastAsia="en-GB"/>
        </w:rPr>
      </w:pPr>
      <w:sdt>
        <w:sdtPr>
          <w:rPr>
            <w:rFonts w:ascii="Arial" w:hAnsi="Arial" w:cs="Arial"/>
            <w:szCs w:val="22"/>
          </w:rPr>
          <w:id w:val="504402262"/>
          <w:docPartObj>
            <w:docPartGallery w:val="Cover Pages"/>
            <w:docPartUnique/>
          </w:docPartObj>
        </w:sdtPr>
        <w:sdtEndPr/>
        <w:sdtContent/>
      </w:sdt>
      <w:r w:rsidR="00AA0BAB" w:rsidRPr="00F350BE">
        <w:rPr>
          <w:rFonts w:ascii="Arial" w:hAnsi="Arial" w:cs="Arial"/>
          <w:bCs/>
          <w:szCs w:val="22"/>
          <w:lang w:eastAsia="en-GB"/>
        </w:rPr>
        <w:t xml:space="preserve"> </w:t>
      </w:r>
    </w:p>
    <w:p w14:paraId="7138D7AF" w14:textId="52DB61E2" w:rsidR="00AA0BAB" w:rsidRDefault="00AA0BAB">
      <w:pPr>
        <w:spacing w:after="0" w:line="240" w:lineRule="auto"/>
        <w:jc w:val="left"/>
        <w:rPr>
          <w:rFonts w:ascii="Arial" w:hAnsi="Arial" w:cs="Arial"/>
          <w:bCs/>
          <w:szCs w:val="22"/>
          <w:lang w:eastAsia="en-GB"/>
        </w:rPr>
      </w:pPr>
      <w:r>
        <w:rPr>
          <w:rFonts w:ascii="Arial" w:hAnsi="Arial" w:cs="Arial"/>
          <w:bCs/>
          <w:szCs w:val="22"/>
          <w:lang w:eastAsia="en-GB"/>
        </w:rPr>
        <w:br w:type="page"/>
      </w:r>
    </w:p>
    <w:p w14:paraId="7E1E096C" w14:textId="77777777" w:rsidR="00AA0BAB" w:rsidRPr="00F350BE" w:rsidRDefault="00AA0BAB" w:rsidP="00AA0BAB">
      <w:pPr>
        <w:pStyle w:val="Heading1"/>
        <w:jc w:val="both"/>
        <w:rPr>
          <w:rFonts w:ascii="Arial" w:hAnsi="Arial" w:cs="Arial"/>
          <w:sz w:val="22"/>
          <w:szCs w:val="22"/>
        </w:rPr>
      </w:pPr>
    </w:p>
    <w:tbl>
      <w:tblPr>
        <w:tblW w:w="4825" w:type="pct"/>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742"/>
        <w:gridCol w:w="3812"/>
        <w:gridCol w:w="2411"/>
        <w:gridCol w:w="6476"/>
      </w:tblGrid>
      <w:tr w:rsidR="00AA0BAB" w:rsidRPr="00F350BE" w14:paraId="303F9D37" w14:textId="77777777" w:rsidTr="0096087D">
        <w:trPr>
          <w:trHeight w:val="417"/>
        </w:trPr>
        <w:tc>
          <w:tcPr>
            <w:tcW w:w="5000" w:type="pct"/>
            <w:gridSpan w:val="4"/>
            <w:shd w:val="clear" w:color="auto" w:fill="99CCFF"/>
          </w:tcPr>
          <w:p w14:paraId="615C629A" w14:textId="2D9127F8" w:rsidR="00AA0BAB" w:rsidRPr="00F350BE" w:rsidRDefault="00AA0BAB" w:rsidP="00AC76E6">
            <w:pPr>
              <w:spacing w:before="60" w:after="60" w:line="240" w:lineRule="auto"/>
              <w:rPr>
                <w:rFonts w:ascii="Arial" w:hAnsi="Arial" w:cs="Arial"/>
                <w:b/>
                <w:szCs w:val="22"/>
              </w:rPr>
            </w:pPr>
            <w:r w:rsidRPr="00F350BE">
              <w:rPr>
                <w:rFonts w:ascii="Arial" w:hAnsi="Arial" w:cs="Arial"/>
                <w:b/>
                <w:szCs w:val="22"/>
              </w:rPr>
              <w:t xml:space="preserve">Work Package </w:t>
            </w:r>
            <w:r>
              <w:rPr>
                <w:rFonts w:ascii="Arial" w:hAnsi="Arial" w:cs="Arial"/>
                <w:b/>
                <w:szCs w:val="22"/>
              </w:rPr>
              <w:t>5</w:t>
            </w:r>
            <w:r w:rsidRPr="00F350BE">
              <w:rPr>
                <w:rFonts w:ascii="Arial" w:hAnsi="Arial" w:cs="Arial"/>
                <w:b/>
                <w:szCs w:val="22"/>
              </w:rPr>
              <w:t xml:space="preserve">: </w:t>
            </w:r>
            <w:r w:rsidR="00D14636" w:rsidRPr="00D14636">
              <w:rPr>
                <w:rFonts w:ascii="Arial" w:hAnsi="Arial" w:cs="Arial"/>
                <w:b/>
                <w:szCs w:val="22"/>
              </w:rPr>
              <w:t>Dissemination</w:t>
            </w:r>
          </w:p>
        </w:tc>
      </w:tr>
      <w:tr w:rsidR="00AC76E6" w:rsidRPr="00F350BE" w14:paraId="38F926EC" w14:textId="77777777" w:rsidTr="00AC76E6">
        <w:trPr>
          <w:trHeight w:val="372"/>
        </w:trPr>
        <w:tc>
          <w:tcPr>
            <w:tcW w:w="276" w:type="pct"/>
            <w:vMerge w:val="restart"/>
            <w:shd w:val="clear" w:color="auto" w:fill="99CCFF"/>
            <w:vAlign w:val="center"/>
          </w:tcPr>
          <w:p w14:paraId="137F16B5" w14:textId="77777777" w:rsidR="00AC76E6" w:rsidRPr="00F350BE" w:rsidRDefault="00AC76E6" w:rsidP="00AC76E6">
            <w:pPr>
              <w:spacing w:before="60" w:after="60" w:line="240" w:lineRule="auto"/>
              <w:jc w:val="center"/>
              <w:rPr>
                <w:rFonts w:ascii="Arial" w:hAnsi="Arial" w:cs="Arial"/>
                <w:szCs w:val="22"/>
              </w:rPr>
            </w:pPr>
            <w:r w:rsidRPr="00F350BE">
              <w:rPr>
                <w:rFonts w:ascii="Arial" w:hAnsi="Arial" w:cs="Arial"/>
                <w:szCs w:val="22"/>
              </w:rPr>
              <w:t>Task No</w:t>
            </w:r>
          </w:p>
        </w:tc>
        <w:tc>
          <w:tcPr>
            <w:tcW w:w="1418" w:type="pct"/>
            <w:vMerge w:val="restart"/>
            <w:shd w:val="clear" w:color="auto" w:fill="99CCFF"/>
            <w:vAlign w:val="center"/>
          </w:tcPr>
          <w:p w14:paraId="0D96DB6C" w14:textId="77777777" w:rsidR="00AC76E6" w:rsidRPr="00F350BE" w:rsidRDefault="00AC76E6" w:rsidP="00AC76E6">
            <w:pPr>
              <w:spacing w:before="60" w:after="60" w:line="240" w:lineRule="auto"/>
              <w:jc w:val="center"/>
              <w:rPr>
                <w:rFonts w:ascii="Arial" w:hAnsi="Arial" w:cs="Arial"/>
                <w:szCs w:val="22"/>
              </w:rPr>
            </w:pPr>
            <w:r w:rsidRPr="00F350BE">
              <w:rPr>
                <w:rFonts w:ascii="Arial" w:hAnsi="Arial" w:cs="Arial"/>
                <w:szCs w:val="22"/>
              </w:rPr>
              <w:t>Task Name</w:t>
            </w:r>
          </w:p>
        </w:tc>
        <w:tc>
          <w:tcPr>
            <w:tcW w:w="897" w:type="pct"/>
            <w:vMerge w:val="restart"/>
            <w:shd w:val="clear" w:color="auto" w:fill="99CCFF"/>
            <w:vAlign w:val="center"/>
          </w:tcPr>
          <w:p w14:paraId="793FD8C0" w14:textId="77777777" w:rsidR="00AC76E6" w:rsidRPr="00F350BE" w:rsidRDefault="00AC76E6" w:rsidP="00AC76E6">
            <w:pPr>
              <w:spacing w:before="60" w:after="60" w:line="240" w:lineRule="auto"/>
              <w:jc w:val="center"/>
              <w:rPr>
                <w:rFonts w:ascii="Arial" w:hAnsi="Arial" w:cs="Arial"/>
                <w:szCs w:val="22"/>
              </w:rPr>
            </w:pPr>
            <w:r w:rsidRPr="00F350BE">
              <w:rPr>
                <w:rFonts w:ascii="Arial" w:hAnsi="Arial" w:cs="Arial"/>
                <w:szCs w:val="22"/>
              </w:rPr>
              <w:t>Implemented?</w:t>
            </w:r>
          </w:p>
          <w:p w14:paraId="3124A454" w14:textId="216B3DF4" w:rsidR="00AC76E6" w:rsidRPr="00F350BE" w:rsidRDefault="00AC76E6" w:rsidP="00AC76E6">
            <w:pPr>
              <w:spacing w:before="60" w:after="60" w:line="240" w:lineRule="auto"/>
              <w:jc w:val="center"/>
              <w:rPr>
                <w:rFonts w:ascii="Arial" w:hAnsi="Arial" w:cs="Arial"/>
                <w:szCs w:val="22"/>
              </w:rPr>
            </w:pPr>
            <w:r w:rsidRPr="00F350BE">
              <w:rPr>
                <w:rFonts w:ascii="Arial" w:hAnsi="Arial" w:cs="Arial"/>
                <w:szCs w:val="22"/>
              </w:rPr>
              <w:t>(Yes/No/Partially</w:t>
            </w:r>
            <w:r>
              <w:rPr>
                <w:rFonts w:ascii="Arial" w:hAnsi="Arial" w:cs="Arial"/>
                <w:szCs w:val="22"/>
              </w:rPr>
              <w:t>/NA</w:t>
            </w:r>
            <w:r w:rsidRPr="00F350BE">
              <w:rPr>
                <w:rFonts w:ascii="Arial" w:hAnsi="Arial" w:cs="Arial"/>
                <w:szCs w:val="22"/>
              </w:rPr>
              <w:t>)</w:t>
            </w:r>
          </w:p>
        </w:tc>
        <w:tc>
          <w:tcPr>
            <w:tcW w:w="2409" w:type="pct"/>
            <w:vMerge w:val="restart"/>
            <w:shd w:val="clear" w:color="auto" w:fill="99CCFF"/>
            <w:vAlign w:val="center"/>
          </w:tcPr>
          <w:p w14:paraId="65C10567" w14:textId="77777777" w:rsidR="00AC76E6" w:rsidRPr="00F350BE" w:rsidRDefault="00AC76E6" w:rsidP="00AC76E6">
            <w:pPr>
              <w:spacing w:before="60" w:after="60" w:line="240" w:lineRule="auto"/>
              <w:jc w:val="center"/>
              <w:rPr>
                <w:rFonts w:ascii="Arial" w:hAnsi="Arial" w:cs="Arial"/>
                <w:color w:val="808080"/>
                <w:szCs w:val="22"/>
              </w:rPr>
            </w:pPr>
            <w:r w:rsidRPr="00F350BE">
              <w:rPr>
                <w:rFonts w:ascii="Arial" w:hAnsi="Arial" w:cs="Arial"/>
                <w:szCs w:val="22"/>
              </w:rPr>
              <w:t>Description</w:t>
            </w:r>
          </w:p>
        </w:tc>
      </w:tr>
      <w:tr w:rsidR="00AA0BAB" w:rsidRPr="00F350BE" w14:paraId="719FE74B" w14:textId="77777777" w:rsidTr="00AC76E6">
        <w:trPr>
          <w:trHeight w:val="373"/>
        </w:trPr>
        <w:tc>
          <w:tcPr>
            <w:tcW w:w="276" w:type="pct"/>
            <w:vMerge/>
            <w:shd w:val="clear" w:color="auto" w:fill="99CCFF"/>
          </w:tcPr>
          <w:p w14:paraId="4956F1CB" w14:textId="77777777" w:rsidR="00AA0BAB" w:rsidRPr="00F350BE" w:rsidRDefault="00AA0BAB" w:rsidP="0096087D">
            <w:pPr>
              <w:spacing w:before="60" w:after="60" w:line="240" w:lineRule="auto"/>
              <w:jc w:val="center"/>
              <w:rPr>
                <w:rFonts w:ascii="Arial" w:hAnsi="Arial" w:cs="Arial"/>
                <w:szCs w:val="22"/>
              </w:rPr>
            </w:pPr>
          </w:p>
        </w:tc>
        <w:tc>
          <w:tcPr>
            <w:tcW w:w="1418" w:type="pct"/>
            <w:vMerge/>
            <w:shd w:val="clear" w:color="auto" w:fill="99CCFF"/>
          </w:tcPr>
          <w:p w14:paraId="2786CC38" w14:textId="77777777" w:rsidR="00AA0BAB" w:rsidRPr="00F350BE" w:rsidRDefault="00AA0BAB" w:rsidP="0096087D">
            <w:pPr>
              <w:spacing w:before="60" w:after="60" w:line="240" w:lineRule="auto"/>
              <w:jc w:val="center"/>
              <w:rPr>
                <w:rFonts w:ascii="Arial" w:hAnsi="Arial" w:cs="Arial"/>
                <w:szCs w:val="22"/>
              </w:rPr>
            </w:pPr>
          </w:p>
        </w:tc>
        <w:tc>
          <w:tcPr>
            <w:tcW w:w="897" w:type="pct"/>
            <w:vMerge/>
            <w:shd w:val="clear" w:color="auto" w:fill="99CCFF"/>
          </w:tcPr>
          <w:p w14:paraId="79554127" w14:textId="77777777" w:rsidR="00AA0BAB" w:rsidRPr="00F350BE" w:rsidRDefault="00AA0BAB" w:rsidP="0096087D">
            <w:pPr>
              <w:spacing w:before="60" w:after="60" w:line="240" w:lineRule="auto"/>
              <w:jc w:val="center"/>
              <w:rPr>
                <w:rFonts w:ascii="Arial" w:hAnsi="Arial" w:cs="Arial"/>
                <w:szCs w:val="22"/>
              </w:rPr>
            </w:pPr>
          </w:p>
        </w:tc>
        <w:tc>
          <w:tcPr>
            <w:tcW w:w="2409" w:type="pct"/>
            <w:vMerge/>
            <w:shd w:val="clear" w:color="auto" w:fill="99CCFF"/>
          </w:tcPr>
          <w:p w14:paraId="56B179F1" w14:textId="77777777" w:rsidR="00AA0BAB" w:rsidRPr="00F350BE" w:rsidRDefault="00AA0BAB" w:rsidP="0096087D">
            <w:pPr>
              <w:spacing w:before="60" w:after="60" w:line="240" w:lineRule="auto"/>
              <w:jc w:val="center"/>
              <w:rPr>
                <w:rFonts w:ascii="Arial" w:hAnsi="Arial" w:cs="Arial"/>
                <w:szCs w:val="22"/>
              </w:rPr>
            </w:pPr>
          </w:p>
        </w:tc>
      </w:tr>
      <w:tr w:rsidR="00AA0BAB" w:rsidRPr="00F350BE" w14:paraId="5B6A1859" w14:textId="77777777" w:rsidTr="00AC76E6">
        <w:trPr>
          <w:trHeight w:val="37"/>
        </w:trPr>
        <w:tc>
          <w:tcPr>
            <w:tcW w:w="276" w:type="pct"/>
          </w:tcPr>
          <w:p w14:paraId="1E7912CC" w14:textId="239C2299" w:rsidR="00AA0BAB" w:rsidRPr="00F350BE" w:rsidRDefault="00AA0BAB" w:rsidP="00D14636">
            <w:pPr>
              <w:spacing w:before="60" w:after="60" w:line="240" w:lineRule="auto"/>
              <w:rPr>
                <w:rFonts w:ascii="Arial" w:hAnsi="Arial" w:cs="Arial"/>
                <w:szCs w:val="22"/>
              </w:rPr>
            </w:pPr>
            <w:r w:rsidRPr="00F350BE">
              <w:rPr>
                <w:rFonts w:ascii="Arial" w:hAnsi="Arial" w:cs="Arial"/>
                <w:szCs w:val="22"/>
              </w:rPr>
              <w:t>T</w:t>
            </w:r>
            <w:r w:rsidR="00D14636">
              <w:rPr>
                <w:rFonts w:ascii="Arial" w:hAnsi="Arial" w:cs="Arial"/>
                <w:szCs w:val="22"/>
              </w:rPr>
              <w:t>5</w:t>
            </w:r>
            <w:r w:rsidRPr="00F350BE">
              <w:rPr>
                <w:rFonts w:ascii="Arial" w:hAnsi="Arial" w:cs="Arial"/>
                <w:szCs w:val="22"/>
              </w:rPr>
              <w:t>.1</w:t>
            </w:r>
          </w:p>
        </w:tc>
        <w:tc>
          <w:tcPr>
            <w:tcW w:w="1418" w:type="pct"/>
          </w:tcPr>
          <w:p w14:paraId="25D2DAFA" w14:textId="7FCE30D8" w:rsidR="00AA0BAB" w:rsidRPr="00F350BE" w:rsidRDefault="00D14636" w:rsidP="00D14636">
            <w:pPr>
              <w:spacing w:before="60" w:after="60" w:line="240" w:lineRule="auto"/>
              <w:jc w:val="left"/>
              <w:rPr>
                <w:rFonts w:ascii="Arial" w:hAnsi="Arial" w:cs="Arial"/>
                <w:szCs w:val="22"/>
              </w:rPr>
            </w:pPr>
            <w:r w:rsidRPr="00D14636">
              <w:rPr>
                <w:rFonts w:ascii="Arial" w:hAnsi="Arial" w:cs="Arial"/>
                <w:szCs w:val="22"/>
              </w:rPr>
              <w:t xml:space="preserve">Creation of Dissemination and </w:t>
            </w:r>
            <w:r>
              <w:rPr>
                <w:rFonts w:ascii="Arial" w:hAnsi="Arial" w:cs="Arial"/>
                <w:szCs w:val="22"/>
              </w:rPr>
              <w:t>e</w:t>
            </w:r>
            <w:r w:rsidRPr="00D14636">
              <w:rPr>
                <w:rFonts w:ascii="Arial" w:hAnsi="Arial" w:cs="Arial"/>
                <w:szCs w:val="22"/>
              </w:rPr>
              <w:t xml:space="preserve">xploitation </w:t>
            </w:r>
            <w:r>
              <w:rPr>
                <w:rFonts w:ascii="Arial" w:hAnsi="Arial" w:cs="Arial"/>
                <w:szCs w:val="22"/>
              </w:rPr>
              <w:t>p</w:t>
            </w:r>
            <w:r w:rsidRPr="00D14636">
              <w:rPr>
                <w:rFonts w:ascii="Arial" w:hAnsi="Arial" w:cs="Arial"/>
                <w:szCs w:val="22"/>
              </w:rPr>
              <w:t>lan</w:t>
            </w:r>
          </w:p>
        </w:tc>
        <w:tc>
          <w:tcPr>
            <w:tcW w:w="897" w:type="pct"/>
          </w:tcPr>
          <w:p w14:paraId="25276B82" w14:textId="77777777" w:rsidR="00AA0BAB" w:rsidRPr="00F350BE" w:rsidRDefault="00AA0BAB" w:rsidP="0096087D">
            <w:pPr>
              <w:spacing w:before="60" w:after="60" w:line="240" w:lineRule="auto"/>
              <w:rPr>
                <w:rFonts w:ascii="Arial" w:hAnsi="Arial" w:cs="Arial"/>
                <w:szCs w:val="22"/>
              </w:rPr>
            </w:pPr>
          </w:p>
        </w:tc>
        <w:tc>
          <w:tcPr>
            <w:tcW w:w="2409" w:type="pct"/>
          </w:tcPr>
          <w:p w14:paraId="74542706" w14:textId="77777777" w:rsidR="00AA0BAB" w:rsidRPr="00F350BE" w:rsidRDefault="00AA0BAB" w:rsidP="0096087D">
            <w:pPr>
              <w:spacing w:before="60" w:after="60" w:line="240" w:lineRule="auto"/>
              <w:rPr>
                <w:rFonts w:ascii="Arial" w:hAnsi="Arial" w:cs="Arial"/>
                <w:szCs w:val="22"/>
              </w:rPr>
            </w:pPr>
          </w:p>
        </w:tc>
      </w:tr>
      <w:tr w:rsidR="00AA0BAB" w:rsidRPr="00F350BE" w14:paraId="63145307" w14:textId="77777777" w:rsidTr="00AC76E6">
        <w:trPr>
          <w:trHeight w:val="37"/>
        </w:trPr>
        <w:tc>
          <w:tcPr>
            <w:tcW w:w="276" w:type="pct"/>
          </w:tcPr>
          <w:p w14:paraId="10350240" w14:textId="60B8A5FB" w:rsidR="00AA0BAB" w:rsidRPr="00F350BE" w:rsidRDefault="00AA0BAB" w:rsidP="00D14636">
            <w:pPr>
              <w:spacing w:before="60" w:after="60" w:line="240" w:lineRule="auto"/>
              <w:rPr>
                <w:rFonts w:ascii="Arial" w:hAnsi="Arial" w:cs="Arial"/>
                <w:szCs w:val="22"/>
              </w:rPr>
            </w:pPr>
            <w:r w:rsidRPr="00F350BE">
              <w:rPr>
                <w:rFonts w:ascii="Arial" w:hAnsi="Arial" w:cs="Arial"/>
                <w:szCs w:val="22"/>
              </w:rPr>
              <w:t>T</w:t>
            </w:r>
            <w:r w:rsidR="00D14636">
              <w:rPr>
                <w:rFonts w:ascii="Arial" w:hAnsi="Arial" w:cs="Arial"/>
                <w:szCs w:val="22"/>
              </w:rPr>
              <w:t>5</w:t>
            </w:r>
            <w:r w:rsidRPr="00F350BE">
              <w:rPr>
                <w:rFonts w:ascii="Arial" w:hAnsi="Arial" w:cs="Arial"/>
                <w:szCs w:val="22"/>
              </w:rPr>
              <w:t>.2</w:t>
            </w:r>
          </w:p>
        </w:tc>
        <w:tc>
          <w:tcPr>
            <w:tcW w:w="1418" w:type="pct"/>
          </w:tcPr>
          <w:p w14:paraId="5CA404A6" w14:textId="4569B7F0" w:rsidR="00AA0BAB" w:rsidRPr="00F350BE" w:rsidRDefault="00D14636" w:rsidP="00D14636">
            <w:pPr>
              <w:spacing w:before="60" w:after="60" w:line="240" w:lineRule="auto"/>
              <w:jc w:val="left"/>
              <w:rPr>
                <w:rFonts w:ascii="Arial" w:hAnsi="Arial" w:cs="Arial"/>
                <w:szCs w:val="22"/>
              </w:rPr>
            </w:pPr>
            <w:r w:rsidRPr="00D14636">
              <w:rPr>
                <w:rFonts w:ascii="Arial" w:hAnsi="Arial" w:cs="Arial"/>
                <w:szCs w:val="22"/>
              </w:rPr>
              <w:t>Development and maintenance of the project website</w:t>
            </w:r>
          </w:p>
        </w:tc>
        <w:tc>
          <w:tcPr>
            <w:tcW w:w="897" w:type="pct"/>
          </w:tcPr>
          <w:p w14:paraId="1B534560" w14:textId="77777777" w:rsidR="00AA0BAB" w:rsidRPr="00F350BE" w:rsidRDefault="00AA0BAB" w:rsidP="0096087D">
            <w:pPr>
              <w:spacing w:before="60" w:after="60" w:line="240" w:lineRule="auto"/>
              <w:rPr>
                <w:rFonts w:ascii="Arial" w:hAnsi="Arial" w:cs="Arial"/>
                <w:szCs w:val="22"/>
              </w:rPr>
            </w:pPr>
          </w:p>
        </w:tc>
        <w:tc>
          <w:tcPr>
            <w:tcW w:w="2409" w:type="pct"/>
          </w:tcPr>
          <w:p w14:paraId="64992B05" w14:textId="77777777" w:rsidR="00AA0BAB" w:rsidRPr="00F350BE" w:rsidRDefault="00AA0BAB" w:rsidP="0096087D">
            <w:pPr>
              <w:spacing w:before="60" w:after="60" w:line="240" w:lineRule="auto"/>
              <w:rPr>
                <w:rFonts w:ascii="Arial" w:hAnsi="Arial" w:cs="Arial"/>
                <w:szCs w:val="22"/>
              </w:rPr>
            </w:pPr>
          </w:p>
        </w:tc>
      </w:tr>
      <w:tr w:rsidR="00AA0BAB" w:rsidRPr="00F350BE" w14:paraId="277BC79B" w14:textId="77777777" w:rsidTr="00AC76E6">
        <w:trPr>
          <w:trHeight w:val="37"/>
        </w:trPr>
        <w:tc>
          <w:tcPr>
            <w:tcW w:w="276" w:type="pct"/>
          </w:tcPr>
          <w:p w14:paraId="1DC2292F" w14:textId="202FF38B" w:rsidR="00AA0BAB" w:rsidRPr="00F350BE" w:rsidRDefault="00AA0BAB" w:rsidP="00D14636">
            <w:pPr>
              <w:spacing w:before="60" w:after="60" w:line="240" w:lineRule="auto"/>
              <w:rPr>
                <w:rFonts w:ascii="Arial" w:hAnsi="Arial" w:cs="Arial"/>
                <w:szCs w:val="22"/>
              </w:rPr>
            </w:pPr>
            <w:r w:rsidRPr="00F350BE">
              <w:rPr>
                <w:rFonts w:ascii="Arial" w:hAnsi="Arial" w:cs="Arial"/>
                <w:szCs w:val="22"/>
              </w:rPr>
              <w:t>T</w:t>
            </w:r>
            <w:r w:rsidR="00D14636">
              <w:rPr>
                <w:rFonts w:ascii="Arial" w:hAnsi="Arial" w:cs="Arial"/>
                <w:szCs w:val="22"/>
              </w:rPr>
              <w:t>5</w:t>
            </w:r>
            <w:r w:rsidRPr="00F350BE">
              <w:rPr>
                <w:rFonts w:ascii="Arial" w:hAnsi="Arial" w:cs="Arial"/>
                <w:szCs w:val="22"/>
              </w:rPr>
              <w:t>.3</w:t>
            </w:r>
          </w:p>
        </w:tc>
        <w:tc>
          <w:tcPr>
            <w:tcW w:w="1418" w:type="pct"/>
          </w:tcPr>
          <w:p w14:paraId="3CB2AA4B" w14:textId="214D372F" w:rsidR="00AA0BAB" w:rsidRPr="00F350BE" w:rsidRDefault="00D14636" w:rsidP="00D14636">
            <w:pPr>
              <w:spacing w:before="60" w:after="60" w:line="240" w:lineRule="auto"/>
              <w:jc w:val="left"/>
              <w:rPr>
                <w:rFonts w:ascii="Arial" w:hAnsi="Arial" w:cs="Arial"/>
                <w:szCs w:val="22"/>
              </w:rPr>
            </w:pPr>
            <w:r w:rsidRPr="00D14636">
              <w:rPr>
                <w:rFonts w:ascii="Arial" w:hAnsi="Arial" w:cs="Arial"/>
                <w:szCs w:val="22"/>
              </w:rPr>
              <w:t>Promotion in the media and social networks</w:t>
            </w:r>
          </w:p>
        </w:tc>
        <w:tc>
          <w:tcPr>
            <w:tcW w:w="897" w:type="pct"/>
          </w:tcPr>
          <w:p w14:paraId="2D3BDE42" w14:textId="77777777" w:rsidR="00AA0BAB" w:rsidRPr="00F350BE" w:rsidRDefault="00AA0BAB" w:rsidP="0096087D">
            <w:pPr>
              <w:widowControl w:val="0"/>
              <w:autoSpaceDE w:val="0"/>
              <w:autoSpaceDN w:val="0"/>
              <w:spacing w:before="60" w:after="60" w:line="240" w:lineRule="auto"/>
              <w:ind w:right="140"/>
              <w:rPr>
                <w:rFonts w:ascii="Arial" w:hAnsi="Arial" w:cs="Arial"/>
                <w:szCs w:val="22"/>
              </w:rPr>
            </w:pPr>
          </w:p>
        </w:tc>
        <w:tc>
          <w:tcPr>
            <w:tcW w:w="2409" w:type="pct"/>
          </w:tcPr>
          <w:p w14:paraId="6CCA49BD" w14:textId="77777777" w:rsidR="00AA0BAB" w:rsidRPr="00F350BE" w:rsidRDefault="00AA0BAB" w:rsidP="0096087D">
            <w:pPr>
              <w:spacing w:before="60" w:after="60" w:line="240" w:lineRule="auto"/>
              <w:rPr>
                <w:rFonts w:ascii="Arial" w:hAnsi="Arial" w:cs="Arial"/>
                <w:szCs w:val="22"/>
              </w:rPr>
            </w:pPr>
          </w:p>
        </w:tc>
      </w:tr>
      <w:tr w:rsidR="00AA0BAB" w:rsidRPr="00F350BE" w14:paraId="615210A4" w14:textId="77777777" w:rsidTr="00AC76E6">
        <w:trPr>
          <w:trHeight w:val="37"/>
        </w:trPr>
        <w:tc>
          <w:tcPr>
            <w:tcW w:w="276" w:type="pct"/>
          </w:tcPr>
          <w:p w14:paraId="52A5472B" w14:textId="0882E1D6" w:rsidR="00AA0BAB" w:rsidRPr="00F350BE" w:rsidRDefault="00AA0BAB" w:rsidP="00D14636">
            <w:pPr>
              <w:spacing w:before="60" w:after="60" w:line="240" w:lineRule="auto"/>
              <w:rPr>
                <w:rFonts w:ascii="Arial" w:hAnsi="Arial" w:cs="Arial"/>
                <w:szCs w:val="22"/>
              </w:rPr>
            </w:pPr>
            <w:r w:rsidRPr="00F350BE">
              <w:rPr>
                <w:rFonts w:ascii="Arial" w:hAnsi="Arial" w:cs="Arial"/>
                <w:szCs w:val="22"/>
              </w:rPr>
              <w:t>T</w:t>
            </w:r>
            <w:r w:rsidR="00D14636">
              <w:rPr>
                <w:rFonts w:ascii="Arial" w:hAnsi="Arial" w:cs="Arial"/>
                <w:szCs w:val="22"/>
              </w:rPr>
              <w:t>5</w:t>
            </w:r>
            <w:r w:rsidRPr="00F350BE">
              <w:rPr>
                <w:rFonts w:ascii="Arial" w:hAnsi="Arial" w:cs="Arial"/>
                <w:szCs w:val="22"/>
              </w:rPr>
              <w:t>.4</w:t>
            </w:r>
          </w:p>
        </w:tc>
        <w:tc>
          <w:tcPr>
            <w:tcW w:w="1418" w:type="pct"/>
          </w:tcPr>
          <w:p w14:paraId="29A82FDD" w14:textId="7943235B" w:rsidR="00AA0BAB" w:rsidRPr="00F350BE" w:rsidRDefault="00D14636" w:rsidP="00D14636">
            <w:pPr>
              <w:spacing w:before="60" w:after="60" w:line="240" w:lineRule="auto"/>
              <w:jc w:val="left"/>
              <w:rPr>
                <w:rFonts w:ascii="Arial" w:hAnsi="Arial" w:cs="Arial"/>
                <w:szCs w:val="22"/>
              </w:rPr>
            </w:pPr>
            <w:r w:rsidRPr="00D14636">
              <w:rPr>
                <w:rFonts w:ascii="Arial" w:hAnsi="Arial" w:cs="Arial"/>
                <w:szCs w:val="22"/>
              </w:rPr>
              <w:t>ICC Info days</w:t>
            </w:r>
          </w:p>
        </w:tc>
        <w:tc>
          <w:tcPr>
            <w:tcW w:w="897" w:type="pct"/>
          </w:tcPr>
          <w:p w14:paraId="3440F2B3" w14:textId="77777777" w:rsidR="00AA0BAB" w:rsidRPr="00F350BE" w:rsidRDefault="00AA0BAB" w:rsidP="0096087D">
            <w:pPr>
              <w:spacing w:before="60" w:after="60" w:line="240" w:lineRule="auto"/>
              <w:rPr>
                <w:rFonts w:ascii="Arial" w:hAnsi="Arial" w:cs="Arial"/>
                <w:szCs w:val="22"/>
              </w:rPr>
            </w:pPr>
          </w:p>
        </w:tc>
        <w:tc>
          <w:tcPr>
            <w:tcW w:w="2409" w:type="pct"/>
          </w:tcPr>
          <w:p w14:paraId="3AAB8675" w14:textId="77777777" w:rsidR="00AA0BAB" w:rsidRPr="00F350BE" w:rsidRDefault="00AA0BAB" w:rsidP="0096087D">
            <w:pPr>
              <w:spacing w:before="60" w:after="60" w:line="240" w:lineRule="auto"/>
              <w:rPr>
                <w:rFonts w:ascii="Arial" w:hAnsi="Arial" w:cs="Arial"/>
                <w:szCs w:val="22"/>
              </w:rPr>
            </w:pPr>
          </w:p>
        </w:tc>
      </w:tr>
      <w:tr w:rsidR="00AA0BAB" w:rsidRPr="00F350BE" w14:paraId="4FBEC22C" w14:textId="77777777" w:rsidTr="00AC76E6">
        <w:trPr>
          <w:trHeight w:val="37"/>
        </w:trPr>
        <w:tc>
          <w:tcPr>
            <w:tcW w:w="276" w:type="pct"/>
          </w:tcPr>
          <w:p w14:paraId="24555120" w14:textId="11A02F88" w:rsidR="00AA0BAB" w:rsidRPr="00F350BE" w:rsidRDefault="00AA0BAB" w:rsidP="00D14636">
            <w:pPr>
              <w:spacing w:before="60" w:after="60" w:line="240" w:lineRule="auto"/>
              <w:rPr>
                <w:rFonts w:ascii="Arial" w:hAnsi="Arial" w:cs="Arial"/>
                <w:szCs w:val="22"/>
              </w:rPr>
            </w:pPr>
            <w:r w:rsidRPr="00F350BE">
              <w:rPr>
                <w:rFonts w:ascii="Arial" w:hAnsi="Arial" w:cs="Arial"/>
                <w:szCs w:val="22"/>
              </w:rPr>
              <w:t>T</w:t>
            </w:r>
            <w:r w:rsidR="00D14636">
              <w:rPr>
                <w:rFonts w:ascii="Arial" w:hAnsi="Arial" w:cs="Arial"/>
                <w:szCs w:val="22"/>
              </w:rPr>
              <w:t>5</w:t>
            </w:r>
            <w:r w:rsidRPr="00F350BE">
              <w:rPr>
                <w:rFonts w:ascii="Arial" w:hAnsi="Arial" w:cs="Arial"/>
                <w:szCs w:val="22"/>
              </w:rPr>
              <w:t>.5</w:t>
            </w:r>
          </w:p>
        </w:tc>
        <w:tc>
          <w:tcPr>
            <w:tcW w:w="1418" w:type="pct"/>
          </w:tcPr>
          <w:p w14:paraId="78160187" w14:textId="4DFBA931" w:rsidR="00AA0BAB" w:rsidRPr="00F350BE" w:rsidRDefault="00D14636" w:rsidP="00D14636">
            <w:pPr>
              <w:spacing w:before="60" w:after="60" w:line="240" w:lineRule="auto"/>
              <w:jc w:val="left"/>
              <w:rPr>
                <w:rFonts w:ascii="Arial" w:hAnsi="Arial" w:cs="Arial"/>
                <w:szCs w:val="22"/>
              </w:rPr>
            </w:pPr>
            <w:r w:rsidRPr="00D14636">
              <w:rPr>
                <w:rFonts w:ascii="Arial" w:hAnsi="Arial" w:cs="Arial"/>
                <w:szCs w:val="22"/>
              </w:rPr>
              <w:t>Production of promotional materials</w:t>
            </w:r>
          </w:p>
        </w:tc>
        <w:tc>
          <w:tcPr>
            <w:tcW w:w="897" w:type="pct"/>
          </w:tcPr>
          <w:p w14:paraId="7F458E20" w14:textId="77777777" w:rsidR="00AA0BAB" w:rsidRPr="00F350BE" w:rsidRDefault="00AA0BAB" w:rsidP="0096087D">
            <w:pPr>
              <w:spacing w:before="60" w:after="60" w:line="240" w:lineRule="auto"/>
              <w:rPr>
                <w:rFonts w:ascii="Arial" w:hAnsi="Arial" w:cs="Arial"/>
                <w:szCs w:val="22"/>
              </w:rPr>
            </w:pPr>
          </w:p>
        </w:tc>
        <w:tc>
          <w:tcPr>
            <w:tcW w:w="2409" w:type="pct"/>
          </w:tcPr>
          <w:p w14:paraId="2A6A6C05" w14:textId="77777777" w:rsidR="00AA0BAB" w:rsidRPr="00F350BE" w:rsidRDefault="00AA0BAB" w:rsidP="0096087D">
            <w:pPr>
              <w:spacing w:before="60" w:after="60" w:line="240" w:lineRule="auto"/>
              <w:rPr>
                <w:rFonts w:ascii="Arial" w:hAnsi="Arial" w:cs="Arial"/>
                <w:szCs w:val="22"/>
              </w:rPr>
            </w:pPr>
          </w:p>
        </w:tc>
      </w:tr>
      <w:tr w:rsidR="00AA0BAB" w:rsidRPr="00F350BE" w14:paraId="01401FB0" w14:textId="77777777" w:rsidTr="0096087D">
        <w:tc>
          <w:tcPr>
            <w:tcW w:w="5000" w:type="pct"/>
            <w:gridSpan w:val="4"/>
            <w:shd w:val="clear" w:color="auto" w:fill="99CCFF"/>
          </w:tcPr>
          <w:p w14:paraId="705ED5E2" w14:textId="77777777" w:rsidR="00AA0BAB" w:rsidRPr="00F350BE" w:rsidRDefault="00AA0BAB" w:rsidP="0096087D">
            <w:pPr>
              <w:spacing w:before="60" w:after="60" w:line="240" w:lineRule="auto"/>
              <w:rPr>
                <w:rFonts w:ascii="Arial" w:hAnsi="Arial" w:cs="Arial"/>
                <w:b/>
                <w:szCs w:val="22"/>
              </w:rPr>
            </w:pPr>
            <w:r w:rsidRPr="00F350BE">
              <w:rPr>
                <w:rFonts w:ascii="Arial" w:hAnsi="Arial" w:cs="Arial"/>
                <w:b/>
                <w:szCs w:val="22"/>
              </w:rPr>
              <w:t>Other issues</w:t>
            </w:r>
          </w:p>
        </w:tc>
      </w:tr>
      <w:tr w:rsidR="00AA0BAB" w:rsidRPr="00F350BE" w14:paraId="39252921" w14:textId="77777777" w:rsidTr="0096087D">
        <w:tc>
          <w:tcPr>
            <w:tcW w:w="5000" w:type="pct"/>
            <w:gridSpan w:val="4"/>
          </w:tcPr>
          <w:p w14:paraId="140C5BA9" w14:textId="77777777" w:rsidR="00AA0BAB" w:rsidRPr="00F350BE" w:rsidRDefault="00AA0BAB" w:rsidP="0096087D">
            <w:pPr>
              <w:spacing w:before="60" w:after="60" w:line="240" w:lineRule="auto"/>
              <w:rPr>
                <w:rFonts w:ascii="Arial" w:hAnsi="Arial" w:cs="Arial"/>
                <w:szCs w:val="22"/>
              </w:rPr>
            </w:pPr>
          </w:p>
        </w:tc>
      </w:tr>
    </w:tbl>
    <w:p w14:paraId="61A7A7F2" w14:textId="77777777" w:rsidR="00AA0BAB" w:rsidRPr="00F350BE" w:rsidRDefault="00441E59" w:rsidP="00AA0BAB">
      <w:pPr>
        <w:autoSpaceDE w:val="0"/>
        <w:autoSpaceDN w:val="0"/>
        <w:adjustRightInd w:val="0"/>
        <w:spacing w:before="60" w:after="60" w:line="240" w:lineRule="auto"/>
        <w:rPr>
          <w:rFonts w:ascii="Arial" w:hAnsi="Arial" w:cs="Arial"/>
          <w:bCs/>
          <w:szCs w:val="22"/>
          <w:lang w:eastAsia="en-GB"/>
        </w:rPr>
      </w:pPr>
      <w:sdt>
        <w:sdtPr>
          <w:rPr>
            <w:rFonts w:ascii="Arial" w:hAnsi="Arial" w:cs="Arial"/>
            <w:szCs w:val="22"/>
          </w:rPr>
          <w:id w:val="1160889460"/>
          <w:docPartObj>
            <w:docPartGallery w:val="Cover Pages"/>
            <w:docPartUnique/>
          </w:docPartObj>
        </w:sdtPr>
        <w:sdtEndPr/>
        <w:sdtContent/>
      </w:sdt>
      <w:r w:rsidR="00AA0BAB" w:rsidRPr="00F350BE">
        <w:rPr>
          <w:rFonts w:ascii="Arial" w:hAnsi="Arial" w:cs="Arial"/>
          <w:bCs/>
          <w:szCs w:val="22"/>
          <w:lang w:eastAsia="en-GB"/>
        </w:rPr>
        <w:t xml:space="preserve"> </w:t>
      </w:r>
    </w:p>
    <w:p w14:paraId="4546FADC" w14:textId="77777777" w:rsidR="00F350BE" w:rsidRPr="00F350BE" w:rsidRDefault="00F350BE" w:rsidP="00F350BE">
      <w:pPr>
        <w:autoSpaceDE w:val="0"/>
        <w:autoSpaceDN w:val="0"/>
        <w:adjustRightInd w:val="0"/>
        <w:spacing w:before="60" w:after="60" w:line="240" w:lineRule="auto"/>
        <w:rPr>
          <w:rFonts w:ascii="Arial" w:hAnsi="Arial" w:cs="Arial"/>
          <w:bCs/>
          <w:szCs w:val="22"/>
          <w:lang w:eastAsia="en-GB"/>
        </w:rPr>
      </w:pPr>
    </w:p>
    <w:sectPr w:rsidR="00F350BE" w:rsidRPr="00F350BE" w:rsidSect="00F350BE">
      <w:headerReference w:type="default" r:id="rId9"/>
      <w:footerReference w:type="even" r:id="rId10"/>
      <w:footerReference w:type="default" r:id="rId11"/>
      <w:headerReference w:type="first" r:id="rId12"/>
      <w:pgSz w:w="16838" w:h="11906" w:orient="landscape"/>
      <w:pgMar w:top="1440" w:right="1440" w:bottom="1440" w:left="1440" w:header="708"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1ED32" w14:textId="77777777" w:rsidR="00441E59" w:rsidRDefault="00441E59" w:rsidP="00EF723B">
      <w:r>
        <w:separator/>
      </w:r>
    </w:p>
  </w:endnote>
  <w:endnote w:type="continuationSeparator" w:id="0">
    <w:p w14:paraId="31F8DB8A" w14:textId="77777777" w:rsidR="00441E59" w:rsidRDefault="00441E59" w:rsidP="00EF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2122234"/>
      <w:docPartObj>
        <w:docPartGallery w:val="Page Numbers (Bottom of Page)"/>
        <w:docPartUnique/>
      </w:docPartObj>
    </w:sdtPr>
    <w:sdtEndPr>
      <w:rPr>
        <w:rStyle w:val="PageNumber"/>
      </w:rPr>
    </w:sdtEndPr>
    <w:sdtContent>
      <w:p w14:paraId="5DD58F43" w14:textId="77777777" w:rsidR="003F2303" w:rsidRDefault="003F2303" w:rsidP="00EF723B">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E5E4D0" w14:textId="77777777" w:rsidR="003F2303" w:rsidRDefault="003F2303" w:rsidP="00EF7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8"/>
      <w:gridCol w:w="1134"/>
    </w:tblGrid>
    <w:sdt>
      <w:sdtPr>
        <w:rPr>
          <w:rStyle w:val="PageNumber"/>
        </w:rPr>
        <w:id w:val="1231968480"/>
        <w:docPartObj>
          <w:docPartGallery w:val="Page Numbers (Bottom of Page)"/>
          <w:docPartUnique/>
        </w:docPartObj>
      </w:sdtPr>
      <w:sdtEndPr>
        <w:rPr>
          <w:rStyle w:val="DefaultParagraphFont"/>
        </w:rPr>
      </w:sdtEndPr>
      <w:sdtContent>
        <w:tr w:rsidR="007B5850" w14:paraId="7CA59A68" w14:textId="77777777" w:rsidTr="00DF6C49">
          <w:trPr>
            <w:trHeight w:val="637"/>
          </w:trPr>
          <w:tc>
            <w:tcPr>
              <w:tcW w:w="12758" w:type="dxa"/>
              <w:vAlign w:val="center"/>
            </w:tcPr>
            <w:p w14:paraId="1588BE18" w14:textId="77777777" w:rsidR="007B5850" w:rsidRDefault="007B5850" w:rsidP="003D2C85">
              <w:pPr>
                <w:pStyle w:val="NoSpacing"/>
                <w:jc w:val="center"/>
              </w:pPr>
              <w:r>
                <w:rPr>
                  <w:noProof/>
                  <w:lang w:val="en-US"/>
                </w:rPr>
                <w:drawing>
                  <wp:inline distT="0" distB="0" distL="0" distR="0" wp14:anchorId="310C3597" wp14:editId="18FFC9AF">
                    <wp:extent cx="4217614" cy="434340"/>
                    <wp:effectExtent l="0" t="0" r="0" b="3810"/>
                    <wp:docPr id="199174376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43768"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4425092" cy="455707"/>
                            </a:xfrm>
                            <a:prstGeom prst="rect">
                              <a:avLst/>
                            </a:prstGeom>
                          </pic:spPr>
                        </pic:pic>
                      </a:graphicData>
                    </a:graphic>
                  </wp:inline>
                </w:drawing>
              </w:r>
            </w:p>
          </w:tc>
          <w:tc>
            <w:tcPr>
              <w:tcW w:w="1134" w:type="dxa"/>
              <w:vAlign w:val="center"/>
            </w:tcPr>
            <w:p w14:paraId="39F16467" w14:textId="7F8C5A08" w:rsidR="007B5850" w:rsidRDefault="003D2C85" w:rsidP="007B5850">
              <w:pPr>
                <w:pStyle w:val="NoSpacing"/>
                <w:jc w:val="right"/>
              </w:pPr>
              <w:r>
                <w:t xml:space="preserve"> </w:t>
              </w:r>
              <w:r w:rsidR="007B5850" w:rsidRPr="00EF723B">
                <w:fldChar w:fldCharType="begin"/>
              </w:r>
              <w:r w:rsidR="007B5850" w:rsidRPr="00EF723B">
                <w:instrText xml:space="preserve"> PAGE </w:instrText>
              </w:r>
              <w:r w:rsidR="007B5850" w:rsidRPr="00EF723B">
                <w:fldChar w:fldCharType="separate"/>
              </w:r>
              <w:r w:rsidR="00CC2EA4">
                <w:rPr>
                  <w:noProof/>
                </w:rPr>
                <w:t>6</w:t>
              </w:r>
              <w:r w:rsidR="007B5850" w:rsidRPr="00EF723B">
                <w:fldChar w:fldCharType="end"/>
              </w:r>
            </w:p>
          </w:tc>
        </w:tr>
      </w:sdtContent>
    </w:sdt>
  </w:tbl>
  <w:p w14:paraId="7821838F" w14:textId="77777777" w:rsidR="007B5850" w:rsidRDefault="007B5850" w:rsidP="007B585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9A4F5" w14:textId="77777777" w:rsidR="00441E59" w:rsidRDefault="00441E59" w:rsidP="00EF723B">
      <w:r>
        <w:separator/>
      </w:r>
    </w:p>
  </w:footnote>
  <w:footnote w:type="continuationSeparator" w:id="0">
    <w:p w14:paraId="3CBB1185" w14:textId="77777777" w:rsidR="00441E59" w:rsidRDefault="00441E59" w:rsidP="00EF7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8817"/>
    </w:tblGrid>
    <w:tr w:rsidR="004A6A74" w14:paraId="7DECE98C" w14:textId="77777777" w:rsidTr="00F350BE">
      <w:tc>
        <w:tcPr>
          <w:tcW w:w="4508" w:type="dxa"/>
        </w:tcPr>
        <w:p w14:paraId="3C2F9931" w14:textId="14FC98FA" w:rsidR="004A6A74" w:rsidRDefault="004A6A74" w:rsidP="00EF723B">
          <w:pPr>
            <w:pStyle w:val="Header"/>
          </w:pPr>
          <w:r>
            <w:rPr>
              <w:noProof/>
              <w:lang w:val="en-US"/>
            </w:rPr>
            <w:drawing>
              <wp:inline distT="0" distB="0" distL="0" distR="0" wp14:anchorId="2C9C702B" wp14:editId="71286F14">
                <wp:extent cx="1695826" cy="426720"/>
                <wp:effectExtent l="0" t="0" r="0" b="0"/>
                <wp:docPr id="86421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2146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02628" cy="428431"/>
                        </a:xfrm>
                        <a:prstGeom prst="rect">
                          <a:avLst/>
                        </a:prstGeom>
                      </pic:spPr>
                    </pic:pic>
                  </a:graphicData>
                </a:graphic>
              </wp:inline>
            </w:drawing>
          </w:r>
        </w:p>
      </w:tc>
      <w:tc>
        <w:tcPr>
          <w:tcW w:w="8817" w:type="dxa"/>
          <w:vAlign w:val="bottom"/>
        </w:tcPr>
        <w:p w14:paraId="0914CC43" w14:textId="343AEDFA" w:rsidR="004A6A74" w:rsidRDefault="00F350BE" w:rsidP="00EF723B">
          <w:pPr>
            <w:pStyle w:val="Header"/>
            <w:jc w:val="right"/>
          </w:pPr>
          <w:r>
            <w:t xml:space="preserve"> </w:t>
          </w:r>
          <w:r w:rsidR="004A6A74">
            <w:rPr>
              <w:noProof/>
              <w:lang w:val="en-US"/>
            </w:rPr>
            <w:drawing>
              <wp:inline distT="0" distB="0" distL="0" distR="0" wp14:anchorId="611A8E51" wp14:editId="52D2A88B">
                <wp:extent cx="1691495" cy="360000"/>
                <wp:effectExtent l="0" t="0" r="0" b="0"/>
                <wp:docPr id="1708791859" name="Picture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791859" name="Picture 2" descr="Blue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91495" cy="360000"/>
                        </a:xfrm>
                        <a:prstGeom prst="rect">
                          <a:avLst/>
                        </a:prstGeom>
                      </pic:spPr>
                    </pic:pic>
                  </a:graphicData>
                </a:graphic>
              </wp:inline>
            </w:drawing>
          </w:r>
        </w:p>
      </w:tc>
    </w:tr>
  </w:tbl>
  <w:p w14:paraId="04C89D71" w14:textId="77777777" w:rsidR="004A6A74" w:rsidRDefault="003F2303" w:rsidP="00EF723B">
    <w:pPr>
      <w:pStyle w:val="Header"/>
    </w:pPr>
    <w:r>
      <w:rPr>
        <w:noProof/>
        <w:lang w:val="en-US"/>
      </w:rPr>
      <mc:AlternateContent>
        <mc:Choice Requires="wps">
          <w:drawing>
            <wp:anchor distT="0" distB="0" distL="114300" distR="114300" simplePos="0" relativeHeight="251663360" behindDoc="0" locked="0" layoutInCell="1" allowOverlap="1" wp14:anchorId="7698C4A5" wp14:editId="20ED1D87">
              <wp:simplePos x="0" y="0"/>
              <wp:positionH relativeFrom="page">
                <wp:align>right</wp:align>
              </wp:positionH>
              <wp:positionV relativeFrom="paragraph">
                <wp:posOffset>109219</wp:posOffset>
              </wp:positionV>
              <wp:extent cx="107632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10763250" cy="9525"/>
                      </a:xfrm>
                      <a:prstGeom prst="line">
                        <a:avLst/>
                      </a:prstGeom>
                      <a:ln>
                        <a:solidFill>
                          <a:srgbClr val="003399"/>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3CA11B" id="Straight Connector 1" o:spid="_x0000_s1026" style="position:absolute;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796.3pt,8.6pt" to="1643.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" strokecolor="#039" strokeweight=".5pt">
              <v:stroke joinstyle="miter"/>
              <w10:wrap anchorx="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8"/>
    </w:tblGrid>
    <w:tr w:rsidR="003F2303" w14:paraId="361F7E8E" w14:textId="77777777" w:rsidTr="003F2303">
      <w:tc>
        <w:tcPr>
          <w:tcW w:w="4508" w:type="dxa"/>
        </w:tcPr>
        <w:p w14:paraId="6056F642" w14:textId="77777777" w:rsidR="003F2303" w:rsidRDefault="003F2303" w:rsidP="00EF723B">
          <w:pPr>
            <w:pStyle w:val="Header"/>
          </w:pPr>
          <w:r>
            <w:rPr>
              <w:noProof/>
              <w:lang w:val="en-US"/>
            </w:rPr>
            <w:drawing>
              <wp:inline distT="0" distB="0" distL="0" distR="0" wp14:anchorId="4A64DE47" wp14:editId="1AB025F5">
                <wp:extent cx="1140299" cy="414000"/>
                <wp:effectExtent l="0" t="0" r="3175" b="5715"/>
                <wp:docPr id="497570150" name="Picture 1" descr="A logo with colorful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21461" name="Picture 1" descr="A logo with colorful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40299" cy="414000"/>
                        </a:xfrm>
                        <a:prstGeom prst="rect">
                          <a:avLst/>
                        </a:prstGeom>
                      </pic:spPr>
                    </pic:pic>
                  </a:graphicData>
                </a:graphic>
              </wp:inline>
            </w:drawing>
          </w:r>
        </w:p>
      </w:tc>
      <w:tc>
        <w:tcPr>
          <w:tcW w:w="4508" w:type="dxa"/>
          <w:vAlign w:val="bottom"/>
        </w:tcPr>
        <w:p w14:paraId="0332276F" w14:textId="77777777" w:rsidR="003F2303" w:rsidRDefault="003F2303" w:rsidP="00EF723B">
          <w:pPr>
            <w:pStyle w:val="Header"/>
            <w:jc w:val="right"/>
          </w:pPr>
          <w:r>
            <w:rPr>
              <w:noProof/>
              <w:lang w:val="en-US"/>
            </w:rPr>
            <w:drawing>
              <wp:inline distT="0" distB="0" distL="0" distR="0" wp14:anchorId="72ACEB83" wp14:editId="6ED3F3AD">
                <wp:extent cx="1691495" cy="360000"/>
                <wp:effectExtent l="0" t="0" r="0" b="0"/>
                <wp:docPr id="915903925" name="Picture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791859" name="Picture 2" descr="Blue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91495" cy="360000"/>
                        </a:xfrm>
                        <a:prstGeom prst="rect">
                          <a:avLst/>
                        </a:prstGeom>
                      </pic:spPr>
                    </pic:pic>
                  </a:graphicData>
                </a:graphic>
              </wp:inline>
            </w:drawing>
          </w:r>
        </w:p>
      </w:tc>
    </w:tr>
  </w:tbl>
  <w:p w14:paraId="7146CE06" w14:textId="77777777" w:rsidR="003F2303" w:rsidRDefault="003F2303" w:rsidP="00EF723B">
    <w:pPr>
      <w:pStyle w:val="Header"/>
    </w:pPr>
    <w:r>
      <w:rPr>
        <w:noProof/>
        <w:lang w:val="en-US"/>
      </w:rPr>
      <mc:AlternateContent>
        <mc:Choice Requires="wps">
          <w:drawing>
            <wp:anchor distT="0" distB="0" distL="114300" distR="114300" simplePos="0" relativeHeight="251665408" behindDoc="0" locked="0" layoutInCell="1" allowOverlap="1" wp14:anchorId="5438340D" wp14:editId="0B31A879">
              <wp:simplePos x="0" y="0"/>
              <wp:positionH relativeFrom="column">
                <wp:posOffset>-991891</wp:posOffset>
              </wp:positionH>
              <wp:positionV relativeFrom="paragraph">
                <wp:posOffset>105690</wp:posOffset>
              </wp:positionV>
              <wp:extent cx="7733030" cy="0"/>
              <wp:effectExtent l="0" t="12700" r="13970" b="12700"/>
              <wp:wrapNone/>
              <wp:docPr id="390443095" name="Straight Connector 390443095"/>
              <wp:cNvGraphicFramePr/>
              <a:graphic xmlns:a="http://schemas.openxmlformats.org/drawingml/2006/main">
                <a:graphicData uri="http://schemas.microsoft.com/office/word/2010/wordprocessingShape">
                  <wps:wsp>
                    <wps:cNvCnPr/>
                    <wps:spPr>
                      <a:xfrm flipV="1">
                        <a:off x="0" y="0"/>
                        <a:ext cx="7733030" cy="0"/>
                      </a:xfrm>
                      <a:prstGeom prst="line">
                        <a:avLst/>
                      </a:prstGeom>
                      <a:ln w="28575" cmpd="dbl">
                        <a:solidFill>
                          <a:srgbClr val="000099"/>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D4D2F0" id="Straight Connector 390443095"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1pt,8.3pt" to="530.8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" strokecolor="#009" strokeweight="2.25pt">
              <v:stroke linestyle="thinThin"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6292E"/>
    <w:multiLevelType w:val="hybridMultilevel"/>
    <w:tmpl w:val="5F8E1F3C"/>
    <w:lvl w:ilvl="0" w:tplc="CB5620F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822E98"/>
    <w:multiLevelType w:val="hybridMultilevel"/>
    <w:tmpl w:val="74CE7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F390E"/>
    <w:multiLevelType w:val="hybridMultilevel"/>
    <w:tmpl w:val="244E2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6103FF"/>
    <w:multiLevelType w:val="hybridMultilevel"/>
    <w:tmpl w:val="F8D80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A1165A"/>
    <w:multiLevelType w:val="multilevel"/>
    <w:tmpl w:val="807CBA4C"/>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decimal"/>
      <w:isLgl/>
      <w:lvlText w:val="%1.%2"/>
      <w:lvlJc w:val="left"/>
      <w:pPr>
        <w:ind w:left="720" w:hanging="360"/>
      </w:pPr>
      <w:rPr>
        <w:rFonts w:hint="default"/>
        <w:b/>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1800" w:hanging="1440"/>
      </w:pPr>
      <w:rPr>
        <w:rFonts w:hint="default"/>
        <w:color w:val="000000" w:themeColor="text1"/>
      </w:rPr>
    </w:lvl>
  </w:abstractNum>
  <w:abstractNum w:abstractNumId="5" w15:restartNumberingAfterBreak="0">
    <w:nsid w:val="77DA3762"/>
    <w:multiLevelType w:val="multilevel"/>
    <w:tmpl w:val="4D226B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F47"/>
    <w:rsid w:val="00011128"/>
    <w:rsid w:val="00014EE0"/>
    <w:rsid w:val="00090B05"/>
    <w:rsid w:val="000C0BFF"/>
    <w:rsid w:val="000C68ED"/>
    <w:rsid w:val="00150612"/>
    <w:rsid w:val="001F65F0"/>
    <w:rsid w:val="00224C19"/>
    <w:rsid w:val="002645B0"/>
    <w:rsid w:val="00283371"/>
    <w:rsid w:val="002929C7"/>
    <w:rsid w:val="002C0B79"/>
    <w:rsid w:val="002D5D17"/>
    <w:rsid w:val="00361D21"/>
    <w:rsid w:val="00367761"/>
    <w:rsid w:val="003B3D12"/>
    <w:rsid w:val="003B6BFB"/>
    <w:rsid w:val="003D2C85"/>
    <w:rsid w:val="003F2303"/>
    <w:rsid w:val="00407DC2"/>
    <w:rsid w:val="0041695C"/>
    <w:rsid w:val="00420B19"/>
    <w:rsid w:val="00426C42"/>
    <w:rsid w:val="00441E59"/>
    <w:rsid w:val="004A6A74"/>
    <w:rsid w:val="004D297B"/>
    <w:rsid w:val="005355C1"/>
    <w:rsid w:val="00587BA6"/>
    <w:rsid w:val="005B5A09"/>
    <w:rsid w:val="00622501"/>
    <w:rsid w:val="006536EB"/>
    <w:rsid w:val="0067038C"/>
    <w:rsid w:val="006773C8"/>
    <w:rsid w:val="00683A06"/>
    <w:rsid w:val="00684E4B"/>
    <w:rsid w:val="006B2110"/>
    <w:rsid w:val="006B2877"/>
    <w:rsid w:val="006B522F"/>
    <w:rsid w:val="006E7AD6"/>
    <w:rsid w:val="006F2691"/>
    <w:rsid w:val="00722E1F"/>
    <w:rsid w:val="0072374D"/>
    <w:rsid w:val="00742D5A"/>
    <w:rsid w:val="007717CD"/>
    <w:rsid w:val="007A1839"/>
    <w:rsid w:val="007B5850"/>
    <w:rsid w:val="007C2E5D"/>
    <w:rsid w:val="007D47B9"/>
    <w:rsid w:val="00846B02"/>
    <w:rsid w:val="008651D9"/>
    <w:rsid w:val="008A2076"/>
    <w:rsid w:val="008D439D"/>
    <w:rsid w:val="00993843"/>
    <w:rsid w:val="00993B13"/>
    <w:rsid w:val="009E2D1B"/>
    <w:rsid w:val="00A6693F"/>
    <w:rsid w:val="00AA0BAB"/>
    <w:rsid w:val="00AA66D5"/>
    <w:rsid w:val="00AB1FF6"/>
    <w:rsid w:val="00AC76E6"/>
    <w:rsid w:val="00B049D4"/>
    <w:rsid w:val="00B317B6"/>
    <w:rsid w:val="00B61F4B"/>
    <w:rsid w:val="00B9047A"/>
    <w:rsid w:val="00BA77F4"/>
    <w:rsid w:val="00BD6F13"/>
    <w:rsid w:val="00BF17FE"/>
    <w:rsid w:val="00BF5022"/>
    <w:rsid w:val="00BF5F47"/>
    <w:rsid w:val="00C03D65"/>
    <w:rsid w:val="00C14ECE"/>
    <w:rsid w:val="00C21F53"/>
    <w:rsid w:val="00C7237B"/>
    <w:rsid w:val="00CB4375"/>
    <w:rsid w:val="00CC2EA4"/>
    <w:rsid w:val="00CE454A"/>
    <w:rsid w:val="00CE581C"/>
    <w:rsid w:val="00CF3AAD"/>
    <w:rsid w:val="00D14636"/>
    <w:rsid w:val="00D21F30"/>
    <w:rsid w:val="00D46F9A"/>
    <w:rsid w:val="00D6107B"/>
    <w:rsid w:val="00D77117"/>
    <w:rsid w:val="00DB65D6"/>
    <w:rsid w:val="00DE1327"/>
    <w:rsid w:val="00DF6C49"/>
    <w:rsid w:val="00E25B35"/>
    <w:rsid w:val="00E45D47"/>
    <w:rsid w:val="00E6114F"/>
    <w:rsid w:val="00EA09FF"/>
    <w:rsid w:val="00EA31AB"/>
    <w:rsid w:val="00EA6774"/>
    <w:rsid w:val="00EB1A0E"/>
    <w:rsid w:val="00EC26D3"/>
    <w:rsid w:val="00EF723B"/>
    <w:rsid w:val="00F31A41"/>
    <w:rsid w:val="00F350BE"/>
    <w:rsid w:val="00F419AA"/>
    <w:rsid w:val="00F47712"/>
    <w:rsid w:val="00F91751"/>
    <w:rsid w:val="00F91F53"/>
    <w:rsid w:val="00FA6723"/>
    <w:rsid w:val="00FD6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3156A"/>
  <w15:chartTrackingRefBased/>
  <w15:docId w15:val="{2C4B5D54-A316-43F3-96DA-373A8E84F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B"/>
    <w:pPr>
      <w:spacing w:after="120" w:line="276" w:lineRule="auto"/>
      <w:jc w:val="both"/>
    </w:pPr>
    <w:rPr>
      <w:rFonts w:eastAsia="Calibri" w:cs="Times New Roman"/>
      <w:sz w:val="22"/>
      <w:szCs w:val="32"/>
      <w:lang w:val="sl-SI"/>
    </w:rPr>
  </w:style>
  <w:style w:type="paragraph" w:styleId="Heading1">
    <w:name w:val="heading 1"/>
    <w:basedOn w:val="Normal"/>
    <w:next w:val="Normal"/>
    <w:link w:val="Heading1Char"/>
    <w:uiPriority w:val="9"/>
    <w:qFormat/>
    <w:rsid w:val="00407DC2"/>
    <w:pPr>
      <w:keepNext/>
      <w:keepLines/>
      <w:spacing w:before="360"/>
      <w:jc w:val="center"/>
      <w:outlineLvl w:val="0"/>
    </w:pPr>
    <w:rPr>
      <w:rFonts w:asciiTheme="majorHAnsi" w:eastAsiaTheme="majorEastAsia" w:hAnsiTheme="majorHAnsi" w:cstheme="majorBidi"/>
      <w:b/>
      <w:bCs/>
      <w:color w:val="423F77"/>
      <w:sz w:val="32"/>
    </w:rPr>
  </w:style>
  <w:style w:type="paragraph" w:styleId="Heading2">
    <w:name w:val="heading 2"/>
    <w:basedOn w:val="Normal"/>
    <w:next w:val="Normal"/>
    <w:link w:val="Heading2Char"/>
    <w:uiPriority w:val="9"/>
    <w:unhideWhenUsed/>
    <w:qFormat/>
    <w:rsid w:val="00407DC2"/>
    <w:pPr>
      <w:keepNext/>
      <w:keepLines/>
      <w:spacing w:before="240"/>
      <w:outlineLvl w:val="1"/>
    </w:pPr>
    <w:rPr>
      <w:rFonts w:asciiTheme="majorHAnsi" w:eastAsiaTheme="majorEastAsia" w:hAnsiTheme="majorHAnsi" w:cstheme="majorBidi"/>
      <w:b/>
      <w:bCs/>
      <w:color w:val="423F77"/>
      <w:sz w:val="28"/>
      <w:szCs w:val="28"/>
    </w:rPr>
  </w:style>
  <w:style w:type="paragraph" w:styleId="Heading3">
    <w:name w:val="heading 3"/>
    <w:basedOn w:val="Normal"/>
    <w:next w:val="Normal"/>
    <w:link w:val="Heading3Char"/>
    <w:uiPriority w:val="9"/>
    <w:unhideWhenUsed/>
    <w:qFormat/>
    <w:rsid w:val="00407DC2"/>
    <w:pPr>
      <w:keepNext/>
      <w:keepLines/>
      <w:spacing w:before="240" w:after="80"/>
      <w:outlineLvl w:val="2"/>
    </w:pPr>
    <w:rPr>
      <w:rFonts w:eastAsiaTheme="majorEastAsia" w:cstheme="majorBidi"/>
      <w:b/>
      <w:bCs/>
      <w:color w:val="423F77"/>
      <w:sz w:val="24"/>
      <w:szCs w:val="24"/>
    </w:rPr>
  </w:style>
  <w:style w:type="paragraph" w:styleId="Heading4">
    <w:name w:val="heading 4"/>
    <w:basedOn w:val="Normal"/>
    <w:next w:val="Normal"/>
    <w:link w:val="Heading4Char"/>
    <w:uiPriority w:val="9"/>
    <w:unhideWhenUsed/>
    <w:qFormat/>
    <w:rsid w:val="00407DC2"/>
    <w:pPr>
      <w:keepNext/>
      <w:keepLines/>
      <w:spacing w:before="80" w:after="40"/>
      <w:outlineLvl w:val="3"/>
    </w:pPr>
    <w:rPr>
      <w:rFonts w:eastAsiaTheme="majorEastAsia" w:cstheme="majorBidi"/>
      <w:color w:val="423F77"/>
      <w:sz w:val="24"/>
      <w:szCs w:val="36"/>
    </w:rPr>
  </w:style>
  <w:style w:type="paragraph" w:styleId="Heading5">
    <w:name w:val="heading 5"/>
    <w:basedOn w:val="Normal"/>
    <w:next w:val="Normal"/>
    <w:link w:val="Heading5Char"/>
    <w:uiPriority w:val="9"/>
    <w:semiHidden/>
    <w:unhideWhenUsed/>
    <w:qFormat/>
    <w:rsid w:val="007A1839"/>
    <w:pPr>
      <w:keepNext/>
      <w:keepLines/>
      <w:numPr>
        <w:ilvl w:val="4"/>
        <w:numId w:val="4"/>
      </w:numPr>
      <w:spacing w:before="80" w:after="40"/>
      <w:outlineLvl w:val="4"/>
    </w:pPr>
    <w:rPr>
      <w:rFonts w:eastAsiaTheme="majorEastAsia" w:cstheme="majorBidi"/>
      <w:color w:val="000099"/>
    </w:rPr>
  </w:style>
  <w:style w:type="paragraph" w:styleId="Heading6">
    <w:name w:val="heading 6"/>
    <w:basedOn w:val="Normal"/>
    <w:next w:val="Normal"/>
    <w:link w:val="Heading6Char"/>
    <w:uiPriority w:val="9"/>
    <w:semiHidden/>
    <w:unhideWhenUsed/>
    <w:qFormat/>
    <w:rsid w:val="004A6A74"/>
    <w:pPr>
      <w:keepNext/>
      <w:keepLines/>
      <w:numPr>
        <w:ilvl w:val="5"/>
        <w:numId w:val="4"/>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A74"/>
    <w:pPr>
      <w:keepNext/>
      <w:keepLines/>
      <w:numPr>
        <w:ilvl w:val="6"/>
        <w:numId w:val="4"/>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A74"/>
    <w:pPr>
      <w:keepNext/>
      <w:keepLines/>
      <w:numPr>
        <w:ilvl w:val="7"/>
        <w:numId w:val="4"/>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A74"/>
    <w:pPr>
      <w:keepNext/>
      <w:keepLines/>
      <w:numPr>
        <w:ilvl w:val="8"/>
        <w:numId w:val="4"/>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Title"/>
    <w:basedOn w:val="Normal"/>
    <w:rsid w:val="00D46F9A"/>
    <w:pPr>
      <w:spacing w:before="120" w:line="264" w:lineRule="auto"/>
    </w:pPr>
    <w:rPr>
      <w:rFonts w:ascii="Arial" w:hAnsi="Arial" w:cs="Arial"/>
      <w:b/>
      <w:color w:val="7E93A5"/>
    </w:rPr>
  </w:style>
  <w:style w:type="character" w:customStyle="1" w:styleId="Heading1Char">
    <w:name w:val="Heading 1 Char"/>
    <w:basedOn w:val="DefaultParagraphFont"/>
    <w:link w:val="Heading1"/>
    <w:uiPriority w:val="9"/>
    <w:rsid w:val="00407DC2"/>
    <w:rPr>
      <w:rFonts w:asciiTheme="majorHAnsi" w:eastAsiaTheme="majorEastAsia" w:hAnsiTheme="majorHAnsi" w:cstheme="majorBidi"/>
      <w:b/>
      <w:bCs/>
      <w:color w:val="423F77"/>
      <w:sz w:val="32"/>
      <w:szCs w:val="32"/>
      <w:lang w:val="sl-SI"/>
    </w:rPr>
  </w:style>
  <w:style w:type="character" w:customStyle="1" w:styleId="Heading2Char">
    <w:name w:val="Heading 2 Char"/>
    <w:basedOn w:val="DefaultParagraphFont"/>
    <w:link w:val="Heading2"/>
    <w:uiPriority w:val="9"/>
    <w:rsid w:val="00407DC2"/>
    <w:rPr>
      <w:rFonts w:asciiTheme="majorHAnsi" w:eastAsiaTheme="majorEastAsia" w:hAnsiTheme="majorHAnsi" w:cstheme="majorBidi"/>
      <w:b/>
      <w:bCs/>
      <w:color w:val="423F77"/>
      <w:sz w:val="28"/>
      <w:szCs w:val="28"/>
      <w:lang w:val="sl-SI"/>
    </w:rPr>
  </w:style>
  <w:style w:type="character" w:customStyle="1" w:styleId="Heading3Char">
    <w:name w:val="Heading 3 Char"/>
    <w:basedOn w:val="DefaultParagraphFont"/>
    <w:link w:val="Heading3"/>
    <w:uiPriority w:val="9"/>
    <w:rsid w:val="00407DC2"/>
    <w:rPr>
      <w:rFonts w:eastAsiaTheme="majorEastAsia" w:cstheme="majorBidi"/>
      <w:b/>
      <w:bCs/>
      <w:color w:val="423F77"/>
      <w:lang w:val="sl-SI"/>
    </w:rPr>
  </w:style>
  <w:style w:type="character" w:customStyle="1" w:styleId="Heading4Char">
    <w:name w:val="Heading 4 Char"/>
    <w:basedOn w:val="DefaultParagraphFont"/>
    <w:link w:val="Heading4"/>
    <w:uiPriority w:val="9"/>
    <w:rsid w:val="00407DC2"/>
    <w:rPr>
      <w:rFonts w:eastAsiaTheme="majorEastAsia" w:cstheme="majorBidi"/>
      <w:color w:val="423F77"/>
      <w:szCs w:val="36"/>
      <w:lang w:val="sl-SI"/>
    </w:rPr>
  </w:style>
  <w:style w:type="character" w:customStyle="1" w:styleId="Heading5Char">
    <w:name w:val="Heading 5 Char"/>
    <w:basedOn w:val="DefaultParagraphFont"/>
    <w:link w:val="Heading5"/>
    <w:uiPriority w:val="9"/>
    <w:semiHidden/>
    <w:rsid w:val="007A1839"/>
    <w:rPr>
      <w:rFonts w:eastAsiaTheme="majorEastAsia" w:cstheme="majorBidi"/>
      <w:color w:val="000099"/>
      <w:sz w:val="22"/>
      <w:szCs w:val="32"/>
      <w:lang w:val="sl-SI"/>
    </w:rPr>
  </w:style>
  <w:style w:type="character" w:customStyle="1" w:styleId="Heading6Char">
    <w:name w:val="Heading 6 Char"/>
    <w:basedOn w:val="DefaultParagraphFont"/>
    <w:link w:val="Heading6"/>
    <w:uiPriority w:val="9"/>
    <w:semiHidden/>
    <w:rsid w:val="004A6A7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A6A7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A6A7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A6A7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91F53"/>
    <w:pPr>
      <w:spacing w:after="80"/>
      <w:contextualSpacing/>
      <w:jc w:val="center"/>
    </w:pPr>
    <w:rPr>
      <w:rFonts w:asciiTheme="majorHAnsi" w:eastAsiaTheme="majorEastAsia" w:hAnsiTheme="majorHAnsi" w:cstheme="majorBidi"/>
      <w:b/>
      <w:bCs/>
      <w:color w:val="423F77"/>
      <w:spacing w:val="-10"/>
      <w:kern w:val="28"/>
      <w:sz w:val="48"/>
      <w:szCs w:val="48"/>
    </w:rPr>
  </w:style>
  <w:style w:type="character" w:customStyle="1" w:styleId="TitleChar">
    <w:name w:val="Title Char"/>
    <w:basedOn w:val="DefaultParagraphFont"/>
    <w:link w:val="Title"/>
    <w:uiPriority w:val="10"/>
    <w:rsid w:val="00F91F53"/>
    <w:rPr>
      <w:rFonts w:asciiTheme="majorHAnsi" w:eastAsiaTheme="majorEastAsia" w:hAnsiTheme="majorHAnsi" w:cstheme="majorBidi"/>
      <w:b/>
      <w:bCs/>
      <w:color w:val="423F77"/>
      <w:spacing w:val="-10"/>
      <w:kern w:val="28"/>
      <w:sz w:val="48"/>
      <w:szCs w:val="48"/>
      <w:lang w:val="sl-SI"/>
    </w:rPr>
  </w:style>
  <w:style w:type="paragraph" w:styleId="Subtitle">
    <w:name w:val="Subtitle"/>
    <w:basedOn w:val="Normal"/>
    <w:next w:val="Normal"/>
    <w:link w:val="SubtitleChar"/>
    <w:uiPriority w:val="11"/>
    <w:qFormat/>
    <w:rsid w:val="003F2303"/>
    <w:pPr>
      <w:jc w:val="center"/>
    </w:pPr>
    <w:rPr>
      <w:b/>
      <w:bCs/>
      <w:sz w:val="24"/>
      <w:szCs w:val="36"/>
    </w:rPr>
  </w:style>
  <w:style w:type="character" w:customStyle="1" w:styleId="SubtitleChar">
    <w:name w:val="Subtitle Char"/>
    <w:basedOn w:val="DefaultParagraphFont"/>
    <w:link w:val="Subtitle"/>
    <w:uiPriority w:val="11"/>
    <w:rsid w:val="003F2303"/>
    <w:rPr>
      <w:rFonts w:eastAsia="Calibri" w:cs="Times New Roman"/>
      <w:b/>
      <w:bCs/>
      <w:szCs w:val="36"/>
      <w:lang w:val="sl-SI"/>
    </w:rPr>
  </w:style>
  <w:style w:type="paragraph" w:styleId="Quote">
    <w:name w:val="Quote"/>
    <w:basedOn w:val="Normal"/>
    <w:next w:val="Normal"/>
    <w:link w:val="QuoteChar"/>
    <w:uiPriority w:val="29"/>
    <w:qFormat/>
    <w:rsid w:val="004A6A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6A74"/>
    <w:rPr>
      <w:i/>
      <w:iCs/>
      <w:color w:val="404040" w:themeColor="text1" w:themeTint="BF"/>
      <w:lang w:val="en-GB"/>
    </w:rPr>
  </w:style>
  <w:style w:type="paragraph" w:styleId="ListParagraph">
    <w:name w:val="List Paragraph"/>
    <w:basedOn w:val="Normal"/>
    <w:link w:val="ListParagraphChar"/>
    <w:uiPriority w:val="99"/>
    <w:qFormat/>
    <w:rsid w:val="00EF723B"/>
    <w:pPr>
      <w:numPr>
        <w:numId w:val="6"/>
      </w:numPr>
      <w:contextualSpacing/>
    </w:pPr>
  </w:style>
  <w:style w:type="character" w:styleId="IntenseEmphasis">
    <w:name w:val="Intense Emphasis"/>
    <w:basedOn w:val="DefaultParagraphFont"/>
    <w:uiPriority w:val="21"/>
    <w:qFormat/>
    <w:rsid w:val="004A6A74"/>
    <w:rPr>
      <w:i/>
      <w:iCs/>
      <w:color w:val="0F4761" w:themeColor="accent1" w:themeShade="BF"/>
    </w:rPr>
  </w:style>
  <w:style w:type="paragraph" w:styleId="IntenseQuote">
    <w:name w:val="Intense Quote"/>
    <w:basedOn w:val="Normal"/>
    <w:next w:val="Normal"/>
    <w:link w:val="IntenseQuoteChar"/>
    <w:uiPriority w:val="30"/>
    <w:qFormat/>
    <w:rsid w:val="004A6A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A74"/>
    <w:rPr>
      <w:i/>
      <w:iCs/>
      <w:color w:val="0F4761" w:themeColor="accent1" w:themeShade="BF"/>
      <w:lang w:val="en-GB"/>
    </w:rPr>
  </w:style>
  <w:style w:type="character" w:styleId="IntenseReference">
    <w:name w:val="Intense Reference"/>
    <w:basedOn w:val="DefaultParagraphFont"/>
    <w:uiPriority w:val="32"/>
    <w:qFormat/>
    <w:rsid w:val="004A6A74"/>
    <w:rPr>
      <w:b/>
      <w:bCs/>
      <w:smallCaps/>
      <w:color w:val="0F4761" w:themeColor="accent1" w:themeShade="BF"/>
      <w:spacing w:val="5"/>
    </w:rPr>
  </w:style>
  <w:style w:type="paragraph" w:styleId="Header">
    <w:name w:val="header"/>
    <w:basedOn w:val="Normal"/>
    <w:link w:val="HeaderChar"/>
    <w:uiPriority w:val="99"/>
    <w:unhideWhenUsed/>
    <w:rsid w:val="004A6A74"/>
    <w:pPr>
      <w:tabs>
        <w:tab w:val="center" w:pos="4513"/>
        <w:tab w:val="right" w:pos="9026"/>
      </w:tabs>
    </w:pPr>
  </w:style>
  <w:style w:type="character" w:customStyle="1" w:styleId="HeaderChar">
    <w:name w:val="Header Char"/>
    <w:basedOn w:val="DefaultParagraphFont"/>
    <w:link w:val="Header"/>
    <w:uiPriority w:val="99"/>
    <w:rsid w:val="004A6A74"/>
    <w:rPr>
      <w:lang w:val="en-GB"/>
    </w:rPr>
  </w:style>
  <w:style w:type="paragraph" w:styleId="Footer">
    <w:name w:val="footer"/>
    <w:basedOn w:val="Normal"/>
    <w:link w:val="FooterChar"/>
    <w:uiPriority w:val="99"/>
    <w:unhideWhenUsed/>
    <w:qFormat/>
    <w:rsid w:val="00EF723B"/>
    <w:pPr>
      <w:tabs>
        <w:tab w:val="center" w:pos="4513"/>
        <w:tab w:val="right" w:pos="9026"/>
      </w:tabs>
      <w:jc w:val="center"/>
    </w:pPr>
  </w:style>
  <w:style w:type="character" w:customStyle="1" w:styleId="FooterChar">
    <w:name w:val="Footer Char"/>
    <w:basedOn w:val="DefaultParagraphFont"/>
    <w:link w:val="Footer"/>
    <w:uiPriority w:val="99"/>
    <w:rsid w:val="00EF723B"/>
    <w:rPr>
      <w:rFonts w:eastAsia="Calibri" w:cs="Times New Roman"/>
      <w:sz w:val="22"/>
      <w:szCs w:val="32"/>
      <w:lang w:val="sl-SI"/>
    </w:rPr>
  </w:style>
  <w:style w:type="table" w:styleId="TableGrid">
    <w:name w:val="Table Grid"/>
    <w:basedOn w:val="TableNormal"/>
    <w:uiPriority w:val="39"/>
    <w:rsid w:val="004A6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07B"/>
    <w:rPr>
      <w:rFonts w:ascii="Arial" w:hAnsi="Arial"/>
      <w:b w:val="0"/>
      <w:i w:val="0"/>
      <w:color w:val="666666"/>
    </w:rPr>
  </w:style>
  <w:style w:type="paragraph" w:styleId="NoSpacing">
    <w:name w:val="No Spacing"/>
    <w:uiPriority w:val="1"/>
    <w:qFormat/>
    <w:rsid w:val="003F2303"/>
    <w:rPr>
      <w:rFonts w:eastAsia="Calibri" w:cs="Times New Roman"/>
      <w:sz w:val="22"/>
      <w:szCs w:val="32"/>
      <w:lang w:val="sl-SI"/>
    </w:rPr>
  </w:style>
  <w:style w:type="character" w:styleId="Strong">
    <w:name w:val="Strong"/>
    <w:uiPriority w:val="22"/>
    <w:qFormat/>
    <w:rsid w:val="003F2303"/>
    <w:rPr>
      <w:b/>
      <w:bCs/>
    </w:rPr>
  </w:style>
  <w:style w:type="character" w:styleId="PageNumber">
    <w:name w:val="page number"/>
    <w:basedOn w:val="DefaultParagraphFont"/>
    <w:uiPriority w:val="99"/>
    <w:semiHidden/>
    <w:unhideWhenUsed/>
    <w:rsid w:val="003F2303"/>
  </w:style>
  <w:style w:type="paragraph" w:customStyle="1" w:styleId="BodyText1">
    <w:name w:val="Body Text1"/>
    <w:basedOn w:val="Normal"/>
    <w:link w:val="BodytextChar"/>
    <w:autoRedefine/>
    <w:rsid w:val="003F2303"/>
    <w:pPr>
      <w:tabs>
        <w:tab w:val="left" w:pos="0"/>
        <w:tab w:val="left" w:pos="567"/>
      </w:tabs>
      <w:spacing w:after="0" w:line="240" w:lineRule="auto"/>
    </w:pPr>
    <w:rPr>
      <w:rFonts w:eastAsia="Times New Roman" w:cstheme="minorHAnsi"/>
      <w:kern w:val="0"/>
      <w:szCs w:val="22"/>
      <w:lang w:val="en-GB" w:eastAsia="sl-SI"/>
      <w14:ligatures w14:val="none"/>
    </w:rPr>
  </w:style>
  <w:style w:type="character" w:customStyle="1" w:styleId="BodytextChar">
    <w:name w:val="Body text Char"/>
    <w:link w:val="BodyText1"/>
    <w:rsid w:val="003F2303"/>
    <w:rPr>
      <w:rFonts w:eastAsia="Times New Roman" w:cstheme="minorHAnsi"/>
      <w:kern w:val="0"/>
      <w:sz w:val="22"/>
      <w:szCs w:val="22"/>
      <w:lang w:val="en-GB" w:eastAsia="sl-SI"/>
      <w14:ligatures w14:val="none"/>
    </w:rPr>
  </w:style>
  <w:style w:type="character" w:customStyle="1" w:styleId="ListParagraphChar">
    <w:name w:val="List Paragraph Char"/>
    <w:basedOn w:val="DefaultParagraphFont"/>
    <w:link w:val="ListParagraph"/>
    <w:uiPriority w:val="99"/>
    <w:rsid w:val="00EF723B"/>
    <w:rPr>
      <w:rFonts w:eastAsia="Calibri" w:cs="Times New Roman"/>
      <w:sz w:val="22"/>
      <w:szCs w:val="32"/>
      <w:lang w:val="sl-SI"/>
    </w:rPr>
  </w:style>
  <w:style w:type="paragraph" w:styleId="Caption">
    <w:name w:val="caption"/>
    <w:basedOn w:val="Normal"/>
    <w:next w:val="Normal"/>
    <w:uiPriority w:val="35"/>
    <w:unhideWhenUsed/>
    <w:qFormat/>
    <w:rsid w:val="007A1839"/>
    <w:pPr>
      <w:keepNext/>
      <w:spacing w:before="240" w:line="240" w:lineRule="auto"/>
      <w:jc w:val="center"/>
    </w:pPr>
    <w:rPr>
      <w:i/>
      <w:iCs/>
      <w:color w:val="000000" w:themeColor="text1"/>
      <w:sz w:val="18"/>
      <w:szCs w:val="18"/>
    </w:rPr>
  </w:style>
  <w:style w:type="paragraph" w:customStyle="1" w:styleId="FigureStyle">
    <w:name w:val="Figure Style"/>
    <w:basedOn w:val="Normal"/>
    <w:qFormat/>
    <w:rsid w:val="007A1839"/>
    <w:pPr>
      <w:spacing w:before="360"/>
      <w:jc w:val="center"/>
    </w:pPr>
    <w:rPr>
      <w:noProof/>
    </w:rPr>
  </w:style>
  <w:style w:type="paragraph" w:styleId="TOCHeading">
    <w:name w:val="TOC Heading"/>
    <w:basedOn w:val="Heading1"/>
    <w:next w:val="Normal"/>
    <w:uiPriority w:val="39"/>
    <w:unhideWhenUsed/>
    <w:qFormat/>
    <w:rsid w:val="009E2D1B"/>
    <w:pPr>
      <w:spacing w:before="240" w:after="240"/>
      <w:outlineLvl w:val="9"/>
    </w:pPr>
  </w:style>
  <w:style w:type="paragraph" w:styleId="BlockText">
    <w:name w:val="Block Text"/>
    <w:basedOn w:val="Normal"/>
    <w:uiPriority w:val="99"/>
    <w:semiHidden/>
    <w:unhideWhenUsed/>
    <w:rsid w:val="007A183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cstheme="minorBidi"/>
      <w:i/>
      <w:iCs/>
      <w:color w:val="000099"/>
    </w:rPr>
  </w:style>
  <w:style w:type="character" w:customStyle="1" w:styleId="Hashtag">
    <w:name w:val="Hashtag"/>
    <w:basedOn w:val="DefaultParagraphFont"/>
    <w:uiPriority w:val="99"/>
    <w:semiHidden/>
    <w:unhideWhenUsed/>
    <w:rsid w:val="007A1839"/>
    <w:rPr>
      <w:color w:val="000099"/>
      <w:shd w:val="clear" w:color="auto" w:fill="E1DFDD"/>
    </w:rPr>
  </w:style>
  <w:style w:type="paragraph" w:styleId="TOC1">
    <w:name w:val="toc 1"/>
    <w:basedOn w:val="Normal"/>
    <w:next w:val="Normal"/>
    <w:autoRedefine/>
    <w:uiPriority w:val="39"/>
    <w:unhideWhenUsed/>
    <w:rsid w:val="009E2D1B"/>
    <w:pPr>
      <w:spacing w:before="120" w:after="0"/>
      <w:jc w:val="left"/>
    </w:pPr>
    <w:rPr>
      <w:b/>
      <w:bCs/>
      <w:iCs/>
      <w:szCs w:val="24"/>
    </w:rPr>
  </w:style>
  <w:style w:type="paragraph" w:styleId="TOC2">
    <w:name w:val="toc 2"/>
    <w:basedOn w:val="Normal"/>
    <w:next w:val="Normal"/>
    <w:autoRedefine/>
    <w:uiPriority w:val="39"/>
    <w:unhideWhenUsed/>
    <w:rsid w:val="009E2D1B"/>
    <w:pPr>
      <w:spacing w:before="120" w:after="0"/>
      <w:ind w:left="220"/>
      <w:jc w:val="left"/>
    </w:pPr>
    <w:rPr>
      <w:bCs/>
      <w:sz w:val="21"/>
      <w:szCs w:val="22"/>
    </w:rPr>
  </w:style>
  <w:style w:type="paragraph" w:styleId="TOC3">
    <w:name w:val="toc 3"/>
    <w:basedOn w:val="Normal"/>
    <w:next w:val="Normal"/>
    <w:autoRedefine/>
    <w:uiPriority w:val="39"/>
    <w:unhideWhenUsed/>
    <w:rsid w:val="009E2D1B"/>
    <w:pPr>
      <w:spacing w:after="0"/>
      <w:ind w:left="440"/>
      <w:jc w:val="left"/>
    </w:pPr>
    <w:rPr>
      <w:sz w:val="21"/>
      <w:szCs w:val="20"/>
    </w:rPr>
  </w:style>
  <w:style w:type="character" w:styleId="Hyperlink">
    <w:name w:val="Hyperlink"/>
    <w:basedOn w:val="DefaultParagraphFont"/>
    <w:uiPriority w:val="99"/>
    <w:unhideWhenUsed/>
    <w:rsid w:val="007A1839"/>
    <w:rPr>
      <w:color w:val="467886" w:themeColor="hyperlink"/>
      <w:u w:val="single"/>
    </w:rPr>
  </w:style>
  <w:style w:type="paragraph" w:styleId="TOC4">
    <w:name w:val="toc 4"/>
    <w:basedOn w:val="Normal"/>
    <w:next w:val="Normal"/>
    <w:autoRedefine/>
    <w:uiPriority w:val="39"/>
    <w:unhideWhenUsed/>
    <w:rsid w:val="009E2D1B"/>
    <w:pPr>
      <w:spacing w:after="0"/>
      <w:ind w:left="660"/>
      <w:jc w:val="left"/>
    </w:pPr>
    <w:rPr>
      <w:sz w:val="21"/>
      <w:szCs w:val="20"/>
    </w:rPr>
  </w:style>
  <w:style w:type="paragraph" w:styleId="TOC5">
    <w:name w:val="toc 5"/>
    <w:basedOn w:val="Normal"/>
    <w:next w:val="Normal"/>
    <w:autoRedefine/>
    <w:uiPriority w:val="39"/>
    <w:unhideWhenUsed/>
    <w:rsid w:val="007A1839"/>
    <w:pPr>
      <w:spacing w:after="0"/>
      <w:ind w:left="880"/>
      <w:jc w:val="left"/>
    </w:pPr>
    <w:rPr>
      <w:sz w:val="20"/>
      <w:szCs w:val="20"/>
    </w:rPr>
  </w:style>
  <w:style w:type="paragraph" w:styleId="TOC6">
    <w:name w:val="toc 6"/>
    <w:basedOn w:val="Normal"/>
    <w:next w:val="Normal"/>
    <w:autoRedefine/>
    <w:uiPriority w:val="39"/>
    <w:unhideWhenUsed/>
    <w:rsid w:val="007A1839"/>
    <w:pPr>
      <w:spacing w:after="0"/>
      <w:ind w:left="1100"/>
      <w:jc w:val="left"/>
    </w:pPr>
    <w:rPr>
      <w:sz w:val="20"/>
      <w:szCs w:val="20"/>
    </w:rPr>
  </w:style>
  <w:style w:type="paragraph" w:styleId="TOC7">
    <w:name w:val="toc 7"/>
    <w:basedOn w:val="Normal"/>
    <w:next w:val="Normal"/>
    <w:autoRedefine/>
    <w:uiPriority w:val="39"/>
    <w:unhideWhenUsed/>
    <w:rsid w:val="007A1839"/>
    <w:pPr>
      <w:spacing w:after="0"/>
      <w:ind w:left="1320"/>
      <w:jc w:val="left"/>
    </w:pPr>
    <w:rPr>
      <w:sz w:val="20"/>
      <w:szCs w:val="20"/>
    </w:rPr>
  </w:style>
  <w:style w:type="paragraph" w:styleId="TOC8">
    <w:name w:val="toc 8"/>
    <w:basedOn w:val="Normal"/>
    <w:next w:val="Normal"/>
    <w:autoRedefine/>
    <w:uiPriority w:val="39"/>
    <w:unhideWhenUsed/>
    <w:rsid w:val="007A1839"/>
    <w:pPr>
      <w:spacing w:after="0"/>
      <w:ind w:left="1540"/>
      <w:jc w:val="left"/>
    </w:pPr>
    <w:rPr>
      <w:sz w:val="20"/>
      <w:szCs w:val="20"/>
    </w:rPr>
  </w:style>
  <w:style w:type="paragraph" w:styleId="TOC9">
    <w:name w:val="toc 9"/>
    <w:basedOn w:val="Normal"/>
    <w:next w:val="Normal"/>
    <w:autoRedefine/>
    <w:uiPriority w:val="39"/>
    <w:unhideWhenUsed/>
    <w:rsid w:val="007A1839"/>
    <w:pPr>
      <w:spacing w:after="0"/>
      <w:ind w:left="1760"/>
      <w:jc w:val="left"/>
    </w:pPr>
    <w:rPr>
      <w:sz w:val="20"/>
      <w:szCs w:val="20"/>
    </w:rPr>
  </w:style>
  <w:style w:type="table" w:customStyle="1" w:styleId="GeneralTable">
    <w:name w:val="General Table"/>
    <w:basedOn w:val="TableNormal"/>
    <w:uiPriority w:val="99"/>
    <w:rsid w:val="00FA6723"/>
    <w:rPr>
      <w:sz w:val="22"/>
    </w:rPr>
    <w:tblPr>
      <w:tblStyleRowBandSize w:val="1"/>
      <w:tblBorders>
        <w:top w:val="single" w:sz="4" w:space="0" w:color="E8E8FC"/>
        <w:left w:val="single" w:sz="4" w:space="0" w:color="E8E8FC"/>
        <w:bottom w:val="single" w:sz="4" w:space="0" w:color="E8E8FC"/>
        <w:right w:val="single" w:sz="4" w:space="0" w:color="E8E8FC"/>
        <w:insideH w:val="single" w:sz="4" w:space="0" w:color="E8E8FC"/>
        <w:insideV w:val="single" w:sz="4" w:space="0" w:color="E8E8FC"/>
      </w:tblBorders>
      <w:tblCellMar>
        <w:top w:w="108" w:type="dxa"/>
        <w:bottom w:w="108" w:type="dxa"/>
      </w:tblCellMar>
    </w:tblPr>
    <w:tblStylePr w:type="firstRow">
      <w:rPr>
        <w:rFonts w:asciiTheme="majorHAnsi" w:hAnsiTheme="majorHAnsi"/>
        <w:b/>
        <w:color w:val="FFFFFF" w:themeColor="background1"/>
        <w:sz w:val="22"/>
      </w:rPr>
      <w:tblPr/>
      <w:tcPr>
        <w:shd w:val="clear" w:color="auto" w:fill="423F77"/>
      </w:tcPr>
    </w:tblStylePr>
    <w:tblStylePr w:type="band2Horz">
      <w:tblPr/>
      <w:tcPr>
        <w:shd w:val="clear" w:color="auto" w:fill="F2F2F7"/>
      </w:tcPr>
    </w:tblStylePr>
  </w:style>
  <w:style w:type="table" w:customStyle="1" w:styleId="OverviewTableStyle">
    <w:name w:val="Overview Table Style"/>
    <w:basedOn w:val="TableNormal"/>
    <w:uiPriority w:val="99"/>
    <w:rsid w:val="00FA6723"/>
    <w:rPr>
      <w:sz w:val="22"/>
    </w:rPr>
    <w:tblPr>
      <w:tblStyleRowBandSize w:val="1"/>
      <w:tblBorders>
        <w:top w:val="single" w:sz="4" w:space="0" w:color="E8E8FC"/>
        <w:left w:val="single" w:sz="4" w:space="0" w:color="E8E8FC"/>
        <w:bottom w:val="single" w:sz="4" w:space="0" w:color="E8E8FC"/>
        <w:right w:val="single" w:sz="4" w:space="0" w:color="E8E8FC"/>
        <w:insideH w:val="single" w:sz="4" w:space="0" w:color="E8E8FC"/>
        <w:insideV w:val="single" w:sz="4" w:space="0" w:color="E8E8FC"/>
      </w:tblBorders>
      <w:tblCellMar>
        <w:top w:w="108" w:type="dxa"/>
        <w:bottom w:w="108" w:type="dxa"/>
      </w:tblCellMar>
    </w:tblPr>
    <w:tblStylePr w:type="firstRow">
      <w:rPr>
        <w:rFonts w:asciiTheme="majorHAnsi" w:hAnsiTheme="majorHAnsi"/>
        <w:b/>
        <w:color w:val="FFFFFF" w:themeColor="background1"/>
      </w:rPr>
      <w:tblPr/>
      <w:tcPr>
        <w:shd w:val="clear" w:color="auto" w:fill="423F77"/>
      </w:tcPr>
    </w:tblStylePr>
    <w:tblStylePr w:type="firstCol">
      <w:pPr>
        <w:jc w:val="center"/>
      </w:pPr>
      <w:rPr>
        <w:rFonts w:asciiTheme="majorHAnsi" w:hAnsiTheme="majorHAnsi"/>
        <w:b/>
        <w:color w:val="FFFFFF" w:themeColor="background1"/>
        <w:sz w:val="22"/>
      </w:rPr>
      <w:tblPr/>
      <w:tcPr>
        <w:shd w:val="clear" w:color="auto" w:fill="423F77"/>
        <w:vAlign w:val="center"/>
      </w:tcPr>
    </w:tblStylePr>
    <w:tblStylePr w:type="band2Horz">
      <w:tblPr/>
      <w:tcPr>
        <w:shd w:val="clear" w:color="auto" w:fill="F2F2F7"/>
      </w:tcPr>
    </w:tblStylePr>
    <w:tblStylePr w:type="nwCell">
      <w:tblPr/>
      <w:tcPr>
        <w:shd w:val="clear" w:color="auto" w:fill="423F77"/>
      </w:tcPr>
    </w:tblStylePr>
  </w:style>
  <w:style w:type="paragraph" w:customStyle="1" w:styleId="DocumentType">
    <w:name w:val="Document Type"/>
    <w:basedOn w:val="Title"/>
    <w:qFormat/>
    <w:rsid w:val="00F91F53"/>
    <w:pPr>
      <w:spacing w:after="120"/>
    </w:pPr>
    <w:rPr>
      <w:rFonts w:cs="Times New Roman (Headings CS)"/>
      <w:bCs w:val="0"/>
      <w:color w:val="auto"/>
      <w:sz w:val="28"/>
      <w:szCs w:val="30"/>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81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co.eubd.edu.b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kti\INTECO\FORM\Repor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449A7-90AF-4573-8B39-E7D297033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Form</Template>
  <TotalTime>482</TotalTime>
  <Pages>6</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Todorovic</dc:creator>
  <cp:keywords/>
  <dc:description/>
  <cp:lastModifiedBy>Бранимир Јакшић</cp:lastModifiedBy>
  <cp:revision>31</cp:revision>
  <dcterms:created xsi:type="dcterms:W3CDTF">2024-11-14T12:25:00Z</dcterms:created>
  <dcterms:modified xsi:type="dcterms:W3CDTF">2025-10-26T06:11:00Z</dcterms:modified>
</cp:coreProperties>
</file>